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6CA" w:rsidRDefault="000346CA" w:rsidP="000346CA">
      <w:pPr>
        <w:pStyle w:val="Betarp"/>
        <w:jc w:val="center"/>
        <w:rPr>
          <w:rFonts w:ascii="Times New Roman" w:hAnsi="Times New Roman" w:cs="Times New Roman"/>
          <w:sz w:val="36"/>
          <w:szCs w:val="36"/>
        </w:rPr>
      </w:pPr>
    </w:p>
    <w:p w:rsidR="000346CA" w:rsidRDefault="000346CA" w:rsidP="000346CA">
      <w:pPr>
        <w:pStyle w:val="Betarp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</w:rPr>
        <w:drawing>
          <wp:inline distT="0" distB="0" distL="0" distR="0" wp14:anchorId="58380C7E" wp14:editId="79441B5B">
            <wp:extent cx="4791075" cy="885825"/>
            <wp:effectExtent l="0" t="0" r="9525" b="9525"/>
            <wp:docPr id="1" name="Paveikslėlis 1" descr="atsisiųst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isiųsti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6CA" w:rsidRDefault="000346CA" w:rsidP="006B4146">
      <w:pPr>
        <w:pStyle w:val="Betarp"/>
        <w:rPr>
          <w:rFonts w:ascii="Times New Roman" w:hAnsi="Times New Roman" w:cs="Times New Roman"/>
          <w:sz w:val="36"/>
          <w:szCs w:val="36"/>
        </w:rPr>
      </w:pPr>
    </w:p>
    <w:p w:rsidR="009A3C30" w:rsidRPr="004456C4" w:rsidRDefault="008C19A2" w:rsidP="000346CA">
      <w:pPr>
        <w:pStyle w:val="Betarp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 w:rsidRPr="004456C4">
        <w:rPr>
          <w:rFonts w:ascii="Times New Roman" w:hAnsi="Times New Roman" w:cs="Times New Roman"/>
          <w:sz w:val="36"/>
          <w:szCs w:val="36"/>
        </w:rPr>
        <w:t>Etninės</w:t>
      </w:r>
      <w:proofErr w:type="spellEnd"/>
      <w:r w:rsidRPr="004456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4456C4">
        <w:rPr>
          <w:rFonts w:ascii="Times New Roman" w:hAnsi="Times New Roman" w:cs="Times New Roman"/>
          <w:sz w:val="36"/>
          <w:szCs w:val="36"/>
        </w:rPr>
        <w:t>kultūros</w:t>
      </w:r>
      <w:proofErr w:type="spellEnd"/>
      <w:r w:rsidR="00275F69" w:rsidRPr="004456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275F69" w:rsidRPr="004456C4">
        <w:rPr>
          <w:rFonts w:ascii="Times New Roman" w:hAnsi="Times New Roman" w:cs="Times New Roman"/>
          <w:sz w:val="36"/>
          <w:szCs w:val="36"/>
        </w:rPr>
        <w:t>projekto</w:t>
      </w:r>
      <w:proofErr w:type="spellEnd"/>
    </w:p>
    <w:p w:rsidR="000346CA" w:rsidRDefault="008C19A2" w:rsidP="00A12058">
      <w:pPr>
        <w:pStyle w:val="Betarp"/>
        <w:jc w:val="center"/>
        <w:rPr>
          <w:rFonts w:ascii="Times New Roman" w:hAnsi="Times New Roman" w:cs="Times New Roman"/>
          <w:sz w:val="48"/>
          <w:szCs w:val="48"/>
        </w:rPr>
      </w:pPr>
      <w:r w:rsidRPr="009A3C30">
        <w:rPr>
          <w:rFonts w:ascii="Times New Roman" w:hAnsi="Times New Roman" w:cs="Times New Roman"/>
          <w:b/>
          <w:sz w:val="48"/>
          <w:szCs w:val="48"/>
        </w:rPr>
        <w:t>„</w:t>
      </w:r>
      <w:proofErr w:type="spellStart"/>
      <w:r w:rsidRPr="009A3C30">
        <w:rPr>
          <w:rFonts w:ascii="Times New Roman" w:hAnsi="Times New Roman" w:cs="Times New Roman"/>
          <w:b/>
          <w:sz w:val="48"/>
          <w:szCs w:val="48"/>
        </w:rPr>
        <w:t>Tautiniai</w:t>
      </w:r>
      <w:proofErr w:type="spellEnd"/>
      <w:r w:rsidRPr="009A3C3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9A3C30">
        <w:rPr>
          <w:rFonts w:ascii="Times New Roman" w:hAnsi="Times New Roman" w:cs="Times New Roman"/>
          <w:b/>
          <w:sz w:val="48"/>
          <w:szCs w:val="48"/>
        </w:rPr>
        <w:t>ornamentai</w:t>
      </w:r>
      <w:proofErr w:type="spellEnd"/>
      <w:r w:rsidRPr="009A3C30">
        <w:rPr>
          <w:rFonts w:ascii="Times New Roman" w:hAnsi="Times New Roman" w:cs="Times New Roman"/>
          <w:b/>
          <w:sz w:val="48"/>
          <w:szCs w:val="48"/>
        </w:rPr>
        <w:t xml:space="preserve"> – </w:t>
      </w:r>
      <w:proofErr w:type="spellStart"/>
      <w:r w:rsidRPr="009A3C30">
        <w:rPr>
          <w:rFonts w:ascii="Times New Roman" w:hAnsi="Times New Roman" w:cs="Times New Roman"/>
          <w:b/>
          <w:sz w:val="48"/>
          <w:szCs w:val="48"/>
        </w:rPr>
        <w:t>ženklai</w:t>
      </w:r>
      <w:proofErr w:type="spellEnd"/>
      <w:r w:rsidRPr="009A3C3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r w:rsidRPr="009A3C30">
        <w:rPr>
          <w:rFonts w:ascii="Times New Roman" w:hAnsi="Times New Roman" w:cs="Times New Roman"/>
          <w:b/>
          <w:sz w:val="48"/>
          <w:szCs w:val="48"/>
        </w:rPr>
        <w:t>iš</w:t>
      </w:r>
      <w:proofErr w:type="spellEnd"/>
      <w:r w:rsidRPr="009A3C30">
        <w:rPr>
          <w:rFonts w:ascii="Times New Roman" w:hAnsi="Times New Roman" w:cs="Times New Roman"/>
          <w:b/>
          <w:sz w:val="48"/>
          <w:szCs w:val="48"/>
        </w:rPr>
        <w:t xml:space="preserve"> </w:t>
      </w:r>
      <w:proofErr w:type="spellStart"/>
      <w:proofErr w:type="gramStart"/>
      <w:r w:rsidRPr="009A3C30">
        <w:rPr>
          <w:rFonts w:ascii="Times New Roman" w:hAnsi="Times New Roman" w:cs="Times New Roman"/>
          <w:b/>
          <w:sz w:val="48"/>
          <w:szCs w:val="48"/>
        </w:rPr>
        <w:t>praeities</w:t>
      </w:r>
      <w:proofErr w:type="spellEnd"/>
      <w:r w:rsidRPr="009A3C30">
        <w:rPr>
          <w:rFonts w:ascii="Times New Roman" w:hAnsi="Times New Roman" w:cs="Times New Roman"/>
          <w:b/>
          <w:sz w:val="48"/>
          <w:szCs w:val="48"/>
        </w:rPr>
        <w:t>“</w:t>
      </w:r>
      <w:proofErr w:type="gramEnd"/>
      <w:r w:rsidRPr="009A3C30">
        <w:rPr>
          <w:rFonts w:ascii="Times New Roman" w:hAnsi="Times New Roman" w:cs="Times New Roman"/>
          <w:sz w:val="48"/>
          <w:szCs w:val="48"/>
        </w:rPr>
        <w:t xml:space="preserve">  </w:t>
      </w:r>
    </w:p>
    <w:p w:rsidR="000346CA" w:rsidRDefault="000346CA" w:rsidP="00A12058">
      <w:pPr>
        <w:pStyle w:val="Betarp"/>
        <w:jc w:val="center"/>
        <w:rPr>
          <w:rFonts w:ascii="Times New Roman" w:hAnsi="Times New Roman" w:cs="Times New Roman"/>
          <w:sz w:val="48"/>
          <w:szCs w:val="48"/>
        </w:rPr>
      </w:pPr>
    </w:p>
    <w:p w:rsidR="00945C09" w:rsidRDefault="000346CA" w:rsidP="00A12058">
      <w:pPr>
        <w:pStyle w:val="Betarp"/>
        <w:jc w:val="center"/>
        <w:rPr>
          <w:rFonts w:ascii="Times New Roman" w:hAnsi="Times New Roman" w:cs="Times New Roman"/>
          <w:sz w:val="36"/>
          <w:szCs w:val="36"/>
        </w:rPr>
      </w:pPr>
      <w:proofErr w:type="spellStart"/>
      <w:r>
        <w:rPr>
          <w:rFonts w:ascii="Times New Roman" w:hAnsi="Times New Roman" w:cs="Times New Roman"/>
          <w:sz w:val="36"/>
          <w:szCs w:val="36"/>
        </w:rPr>
        <w:t>Renginiai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>
        <w:rPr>
          <w:rFonts w:ascii="Times New Roman" w:hAnsi="Times New Roman" w:cs="Times New Roman"/>
          <w:sz w:val="36"/>
          <w:szCs w:val="36"/>
        </w:rPr>
        <w:t>gruodžio</w:t>
      </w:r>
      <w:proofErr w:type="spellEnd"/>
      <w:r w:rsidR="009A3C30" w:rsidRPr="004456C4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9A3C30" w:rsidRPr="004456C4">
        <w:rPr>
          <w:rFonts w:ascii="Times New Roman" w:hAnsi="Times New Roman" w:cs="Times New Roman"/>
          <w:sz w:val="36"/>
          <w:szCs w:val="36"/>
        </w:rPr>
        <w:t>mėnesį</w:t>
      </w:r>
      <w:proofErr w:type="spellEnd"/>
    </w:p>
    <w:p w:rsidR="006E4174" w:rsidRPr="00296B98" w:rsidRDefault="006E4174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945C09" w:rsidRPr="00945C09" w:rsidRDefault="000346CA" w:rsidP="000346CA">
      <w:pPr>
        <w:pStyle w:val="Betarp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Grietas"/>
          <w:rFonts w:ascii="Times New Roman" w:hAnsi="Times New Roman" w:cs="Times New Roman"/>
          <w:sz w:val="28"/>
          <w:szCs w:val="28"/>
        </w:rPr>
        <w:t>VIKTORINA „</w:t>
      </w:r>
      <w:proofErr w:type="spellStart"/>
      <w:r>
        <w:rPr>
          <w:rStyle w:val="Grietas"/>
          <w:rFonts w:ascii="Times New Roman" w:hAnsi="Times New Roman" w:cs="Times New Roman"/>
          <w:sz w:val="28"/>
          <w:szCs w:val="28"/>
        </w:rPr>
        <w:t>Tautiniai</w:t>
      </w:r>
      <w:proofErr w:type="spellEnd"/>
      <w:r>
        <w:rPr>
          <w:rStyle w:val="Grieta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Grietas"/>
          <w:rFonts w:ascii="Times New Roman" w:hAnsi="Times New Roman" w:cs="Times New Roman"/>
          <w:sz w:val="28"/>
          <w:szCs w:val="28"/>
        </w:rPr>
        <w:t>ornamentai</w:t>
      </w:r>
      <w:proofErr w:type="spellEnd"/>
      <w:r>
        <w:rPr>
          <w:rStyle w:val="Grietas"/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>
        <w:rPr>
          <w:rStyle w:val="Grietas"/>
          <w:rFonts w:ascii="Times New Roman" w:hAnsi="Times New Roman" w:cs="Times New Roman"/>
          <w:sz w:val="28"/>
          <w:szCs w:val="28"/>
        </w:rPr>
        <w:t>ženklai</w:t>
      </w:r>
      <w:proofErr w:type="spellEnd"/>
      <w:r>
        <w:rPr>
          <w:rStyle w:val="Grieta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Style w:val="Grietas"/>
          <w:rFonts w:ascii="Times New Roman" w:hAnsi="Times New Roman" w:cs="Times New Roman"/>
          <w:sz w:val="28"/>
          <w:szCs w:val="28"/>
        </w:rPr>
        <w:t>iš</w:t>
      </w:r>
      <w:proofErr w:type="spellEnd"/>
      <w:r>
        <w:rPr>
          <w:rStyle w:val="Grietas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Style w:val="Grietas"/>
          <w:rFonts w:ascii="Times New Roman" w:hAnsi="Times New Roman" w:cs="Times New Roman"/>
          <w:sz w:val="28"/>
          <w:szCs w:val="28"/>
        </w:rPr>
        <w:t>praeities</w:t>
      </w:r>
      <w:proofErr w:type="spellEnd"/>
      <w:r w:rsidR="00275F69" w:rsidRPr="00296B98">
        <w:rPr>
          <w:rStyle w:val="Grietas"/>
          <w:rFonts w:ascii="Times New Roman" w:hAnsi="Times New Roman" w:cs="Times New Roman"/>
          <w:sz w:val="28"/>
          <w:szCs w:val="28"/>
        </w:rPr>
        <w:t>“</w:t>
      </w:r>
      <w:proofErr w:type="gramEnd"/>
    </w:p>
    <w:p w:rsidR="0016324F" w:rsidRPr="00296B98" w:rsidRDefault="000346CA" w:rsidP="000346CA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6CA">
        <w:rPr>
          <w:rFonts w:ascii="Times New Roman" w:hAnsi="Times New Roman" w:cs="Times New Roman"/>
          <w:b/>
          <w:sz w:val="28"/>
          <w:szCs w:val="28"/>
        </w:rPr>
        <w:t>Organizatoriai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 w:cs="Times New Roman"/>
          <w:sz w:val="28"/>
          <w:szCs w:val="28"/>
        </w:rPr>
        <w:t>Virginija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Martyšienė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Irena </w:t>
      </w:r>
      <w:proofErr w:type="spellStart"/>
      <w:r>
        <w:rPr>
          <w:rFonts w:ascii="Times New Roman" w:hAnsi="Times New Roman" w:cs="Times New Roman"/>
          <w:sz w:val="28"/>
          <w:szCs w:val="28"/>
        </w:rPr>
        <w:t>Vilutienė</w:t>
      </w:r>
      <w:proofErr w:type="spellEnd"/>
    </w:p>
    <w:p w:rsidR="0016324F" w:rsidRPr="00296B98" w:rsidRDefault="00275F69" w:rsidP="000346CA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6CA">
        <w:rPr>
          <w:rFonts w:ascii="Times New Roman" w:hAnsi="Times New Roman" w:cs="Times New Roman"/>
          <w:b/>
          <w:sz w:val="28"/>
          <w:szCs w:val="28"/>
        </w:rPr>
        <w:t>Vieta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Dovilų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etninės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kultūros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centras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6324F" w:rsidRPr="00296B98" w:rsidRDefault="0016324F" w:rsidP="000346CA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346CA">
        <w:rPr>
          <w:rFonts w:ascii="Times New Roman" w:hAnsi="Times New Roman" w:cs="Times New Roman"/>
          <w:b/>
          <w:sz w:val="28"/>
          <w:szCs w:val="28"/>
        </w:rPr>
        <w:t>Dalyviai</w:t>
      </w:r>
      <w:proofErr w:type="spellEnd"/>
      <w:r w:rsidRPr="000346CA">
        <w:rPr>
          <w:rFonts w:ascii="Times New Roman" w:hAnsi="Times New Roman" w:cs="Times New Roman"/>
          <w:b/>
          <w:sz w:val="28"/>
          <w:szCs w:val="28"/>
        </w:rPr>
        <w:t>:</w:t>
      </w:r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Gargždų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lopšelio-</w:t>
      </w:r>
      <w:r w:rsidR="00275F69" w:rsidRPr="00296B98">
        <w:rPr>
          <w:rFonts w:ascii="Times New Roman" w:hAnsi="Times New Roman" w:cs="Times New Roman"/>
          <w:sz w:val="28"/>
          <w:szCs w:val="28"/>
        </w:rPr>
        <w:t>d</w:t>
      </w:r>
      <w:r w:rsidRPr="00296B98">
        <w:rPr>
          <w:rFonts w:ascii="Times New Roman" w:hAnsi="Times New Roman" w:cs="Times New Roman"/>
          <w:sz w:val="28"/>
          <w:szCs w:val="28"/>
        </w:rPr>
        <w:t>arželio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proofErr w:type="gramStart"/>
      <w:r w:rsidRPr="00296B98">
        <w:rPr>
          <w:rFonts w:ascii="Times New Roman" w:hAnsi="Times New Roman" w:cs="Times New Roman"/>
          <w:sz w:val="28"/>
          <w:szCs w:val="28"/>
        </w:rPr>
        <w:t>Naminukas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296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Gargždų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lopšelio-</w:t>
      </w:r>
      <w:r w:rsidR="00275F69" w:rsidRPr="00296B98">
        <w:rPr>
          <w:rFonts w:ascii="Times New Roman" w:hAnsi="Times New Roman" w:cs="Times New Roman"/>
          <w:sz w:val="28"/>
          <w:szCs w:val="28"/>
        </w:rPr>
        <w:t>d</w:t>
      </w:r>
      <w:r w:rsidRPr="00296B98">
        <w:rPr>
          <w:rFonts w:ascii="Times New Roman" w:hAnsi="Times New Roman" w:cs="Times New Roman"/>
          <w:sz w:val="28"/>
          <w:szCs w:val="28"/>
        </w:rPr>
        <w:t>arželio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Ąžuoliukas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Dovilų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pagrindinė</w:t>
      </w:r>
      <w:r w:rsidR="003C2DD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mokyklos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ikimokyklinio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5F69" w:rsidRPr="00296B98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priešmokyklinio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ugdymo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skyriaus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vyresniojo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priešmokyklinio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amžiaus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grupių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ugdytiniai</w:t>
      </w:r>
      <w:proofErr w:type="spellEnd"/>
      <w:r w:rsidR="00275F69" w:rsidRPr="00296B98">
        <w:rPr>
          <w:rFonts w:ascii="Times New Roman" w:hAnsi="Times New Roman" w:cs="Times New Roman"/>
          <w:sz w:val="28"/>
          <w:szCs w:val="28"/>
        </w:rPr>
        <w:t xml:space="preserve"> </w:t>
      </w:r>
      <w:r w:rsidRPr="00296B98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0346CA">
        <w:rPr>
          <w:rFonts w:ascii="Times New Roman" w:hAnsi="Times New Roman" w:cs="Times New Roman"/>
          <w:sz w:val="28"/>
          <w:szCs w:val="28"/>
        </w:rPr>
        <w:t>po</w:t>
      </w:r>
      <w:proofErr w:type="spellEnd"/>
      <w:r w:rsidR="000346CA">
        <w:rPr>
          <w:rFonts w:ascii="Times New Roman" w:hAnsi="Times New Roman" w:cs="Times New Roman"/>
          <w:sz w:val="28"/>
          <w:szCs w:val="28"/>
        </w:rPr>
        <w:t xml:space="preserve"> 7 </w:t>
      </w:r>
      <w:proofErr w:type="spellStart"/>
      <w:r w:rsidR="000346CA">
        <w:rPr>
          <w:rFonts w:ascii="Times New Roman" w:hAnsi="Times New Roman" w:cs="Times New Roman"/>
          <w:sz w:val="28"/>
          <w:szCs w:val="28"/>
        </w:rPr>
        <w:t>vaikus</w:t>
      </w:r>
      <w:proofErr w:type="spellEnd"/>
      <w:r w:rsidR="00034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CA">
        <w:rPr>
          <w:rFonts w:ascii="Times New Roman" w:hAnsi="Times New Roman" w:cs="Times New Roman"/>
          <w:sz w:val="28"/>
          <w:szCs w:val="28"/>
        </w:rPr>
        <w:t>iš</w:t>
      </w:r>
      <w:proofErr w:type="spellEnd"/>
      <w:r w:rsidR="00034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CA">
        <w:rPr>
          <w:rFonts w:ascii="Times New Roman" w:hAnsi="Times New Roman" w:cs="Times New Roman"/>
          <w:sz w:val="28"/>
          <w:szCs w:val="28"/>
        </w:rPr>
        <w:t>kiekvienos</w:t>
      </w:r>
      <w:proofErr w:type="spellEnd"/>
      <w:r w:rsidR="00034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CA">
        <w:rPr>
          <w:rFonts w:ascii="Times New Roman" w:hAnsi="Times New Roman" w:cs="Times New Roman"/>
          <w:sz w:val="28"/>
          <w:szCs w:val="28"/>
        </w:rPr>
        <w:t>įstaigos</w:t>
      </w:r>
      <w:proofErr w:type="spellEnd"/>
      <w:r w:rsidR="000346CA">
        <w:rPr>
          <w:rFonts w:ascii="Times New Roman" w:hAnsi="Times New Roman" w:cs="Times New Roman"/>
          <w:sz w:val="28"/>
          <w:szCs w:val="28"/>
        </w:rPr>
        <w:t xml:space="preserve">). </w:t>
      </w:r>
      <w:r w:rsidR="008C19A2" w:rsidRPr="0029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DD3" w:rsidRPr="000346CA" w:rsidRDefault="0016324F" w:rsidP="000346CA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346CA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0346CA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Pr="000346C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46CA">
        <w:rPr>
          <w:rFonts w:ascii="Times New Roman" w:hAnsi="Times New Roman" w:cs="Times New Roman"/>
          <w:b/>
          <w:sz w:val="28"/>
          <w:szCs w:val="28"/>
        </w:rPr>
        <w:t>laikas</w:t>
      </w:r>
      <w:proofErr w:type="spellEnd"/>
      <w:r w:rsidRPr="000346CA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3C2DD3" w:rsidRDefault="006B4146" w:rsidP="000346CA">
      <w:pPr>
        <w:pStyle w:val="Betarp"/>
        <w:numPr>
          <w:ilvl w:val="2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DF1FE9">
        <w:rPr>
          <w:rFonts w:ascii="Times New Roman" w:hAnsi="Times New Roman" w:cs="Times New Roman"/>
          <w:sz w:val="28"/>
          <w:szCs w:val="28"/>
        </w:rPr>
        <w:t xml:space="preserve">10.00 val. </w:t>
      </w:r>
      <w:r w:rsidR="003C2D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E9" w:rsidRDefault="00DF1FE9" w:rsidP="000346CA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</w:p>
    <w:p w:rsidR="00DF1FE9" w:rsidRPr="00B754A6" w:rsidRDefault="000346CA" w:rsidP="000346CA">
      <w:pPr>
        <w:pStyle w:val="Betarp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EDUKACINĖ VEIKLA</w:t>
      </w:r>
      <w:r w:rsidR="00DF1F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„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Kalėdinio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atviruko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dekoravimas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baltų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ornamentika</w:t>
      </w:r>
      <w:proofErr w:type="spellEnd"/>
      <w:r w:rsidR="00B754A6" w:rsidRPr="00B754A6">
        <w:rPr>
          <w:rFonts w:ascii="Times New Roman" w:hAnsi="Times New Roman" w:cs="Times New Roman"/>
          <w:b/>
          <w:sz w:val="28"/>
          <w:szCs w:val="28"/>
        </w:rPr>
        <w:t>“</w:t>
      </w:r>
      <w:proofErr w:type="gramEnd"/>
    </w:p>
    <w:p w:rsidR="000346CA" w:rsidRDefault="00DF1FE9" w:rsidP="000346CA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146">
        <w:rPr>
          <w:rFonts w:ascii="Times New Roman" w:hAnsi="Times New Roman" w:cs="Times New Roman"/>
          <w:b/>
          <w:sz w:val="28"/>
          <w:szCs w:val="28"/>
        </w:rPr>
        <w:t>Edukatoriai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0346CA">
        <w:rPr>
          <w:rFonts w:ascii="Times New Roman" w:hAnsi="Times New Roman" w:cs="Times New Roman"/>
          <w:sz w:val="28"/>
          <w:szCs w:val="28"/>
        </w:rPr>
        <w:t>Gintarė</w:t>
      </w:r>
      <w:proofErr w:type="spellEnd"/>
      <w:r w:rsidR="00034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CA">
        <w:rPr>
          <w:rFonts w:ascii="Times New Roman" w:hAnsi="Times New Roman" w:cs="Times New Roman"/>
          <w:sz w:val="28"/>
          <w:szCs w:val="28"/>
        </w:rPr>
        <w:t>Sargūnaitė</w:t>
      </w:r>
      <w:proofErr w:type="spellEnd"/>
      <w:r w:rsidR="000346CA">
        <w:rPr>
          <w:rFonts w:ascii="Times New Roman" w:hAnsi="Times New Roman" w:cs="Times New Roman"/>
          <w:sz w:val="28"/>
          <w:szCs w:val="28"/>
        </w:rPr>
        <w:t>.</w:t>
      </w:r>
    </w:p>
    <w:p w:rsidR="00DF1FE9" w:rsidRPr="00296B98" w:rsidRDefault="00DF1FE9" w:rsidP="000346CA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B4146">
        <w:rPr>
          <w:rFonts w:ascii="Times New Roman" w:hAnsi="Times New Roman" w:cs="Times New Roman"/>
          <w:b/>
          <w:sz w:val="28"/>
          <w:szCs w:val="28"/>
        </w:rPr>
        <w:t>Vieta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:</w:t>
      </w:r>
      <w:r w:rsidR="00034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CA">
        <w:rPr>
          <w:rFonts w:ascii="Times New Roman" w:hAnsi="Times New Roman" w:cs="Times New Roman"/>
          <w:sz w:val="28"/>
          <w:szCs w:val="28"/>
        </w:rPr>
        <w:t>Gargždų</w:t>
      </w:r>
      <w:proofErr w:type="spellEnd"/>
      <w:r w:rsidR="00034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CA">
        <w:rPr>
          <w:rFonts w:ascii="Times New Roman" w:hAnsi="Times New Roman" w:cs="Times New Roman"/>
          <w:sz w:val="28"/>
          <w:szCs w:val="28"/>
        </w:rPr>
        <w:t>krašto</w:t>
      </w:r>
      <w:proofErr w:type="spellEnd"/>
      <w:r w:rsidR="000346C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346CA">
        <w:rPr>
          <w:rFonts w:ascii="Times New Roman" w:hAnsi="Times New Roman" w:cs="Times New Roman"/>
          <w:sz w:val="28"/>
          <w:szCs w:val="28"/>
        </w:rPr>
        <w:t>muziejus</w:t>
      </w:r>
      <w:proofErr w:type="spellEnd"/>
      <w:r w:rsidR="000346CA">
        <w:rPr>
          <w:rFonts w:ascii="Times New Roman" w:hAnsi="Times New Roman" w:cs="Times New Roman"/>
          <w:sz w:val="28"/>
          <w:szCs w:val="28"/>
        </w:rPr>
        <w:t>.</w:t>
      </w:r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1FE9" w:rsidRPr="00296B98" w:rsidRDefault="00DF1FE9" w:rsidP="000346CA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96B98">
        <w:rPr>
          <w:rFonts w:ascii="Times New Roman" w:hAnsi="Times New Roman" w:cs="Times New Roman"/>
          <w:sz w:val="28"/>
          <w:szCs w:val="28"/>
        </w:rPr>
        <w:t>Dalyviai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Gargždų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lopšelio-darželio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proofErr w:type="gramStart"/>
      <w:r w:rsidRPr="00296B98">
        <w:rPr>
          <w:rFonts w:ascii="Times New Roman" w:hAnsi="Times New Roman" w:cs="Times New Roman"/>
          <w:sz w:val="28"/>
          <w:szCs w:val="28"/>
        </w:rPr>
        <w:t>Naminukas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>“</w:t>
      </w:r>
      <w:proofErr w:type="gramEnd"/>
      <w:r w:rsidRPr="00296B9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Gargždų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lopšelio-darželio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„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Ąžuoliukas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“,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Dovilų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pagrindinė</w:t>
      </w:r>
      <w:r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mokyklos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ikimokyklinio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priešmokyklinio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ugdymo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skyriaus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vyresniojo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ir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priešmokyklinio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amžiaus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grupių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96B98">
        <w:rPr>
          <w:rFonts w:ascii="Times New Roman" w:hAnsi="Times New Roman" w:cs="Times New Roman"/>
          <w:sz w:val="28"/>
          <w:szCs w:val="28"/>
        </w:rPr>
        <w:t>u</w:t>
      </w:r>
      <w:r w:rsidR="00E46F90">
        <w:rPr>
          <w:rFonts w:ascii="Times New Roman" w:hAnsi="Times New Roman" w:cs="Times New Roman"/>
          <w:sz w:val="28"/>
          <w:szCs w:val="28"/>
        </w:rPr>
        <w:t>gdytiniai</w:t>
      </w:r>
      <w:proofErr w:type="spellEnd"/>
      <w:r w:rsidRPr="00296B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F1FE9" w:rsidRPr="006B4146" w:rsidRDefault="00DF1FE9" w:rsidP="000346CA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146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6B4146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Pr="006B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146">
        <w:rPr>
          <w:rFonts w:ascii="Times New Roman" w:hAnsi="Times New Roman" w:cs="Times New Roman"/>
          <w:b/>
          <w:sz w:val="28"/>
          <w:szCs w:val="28"/>
        </w:rPr>
        <w:t>laikas</w:t>
      </w:r>
      <w:proofErr w:type="spellEnd"/>
      <w:r w:rsidRPr="006B414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DF1FE9" w:rsidRDefault="006B4146" w:rsidP="006B4146">
      <w:pPr>
        <w:pStyle w:val="Betarp"/>
        <w:numPr>
          <w:ilvl w:val="2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 17 d.</w:t>
      </w:r>
      <w:r w:rsidR="00DF1FE9" w:rsidRPr="00296B98">
        <w:rPr>
          <w:rFonts w:ascii="Times New Roman" w:hAnsi="Times New Roman" w:cs="Times New Roman"/>
          <w:sz w:val="28"/>
          <w:szCs w:val="28"/>
        </w:rPr>
        <w:t> </w:t>
      </w:r>
    </w:p>
    <w:p w:rsidR="006B5CEA" w:rsidRDefault="006B5CEA" w:rsidP="006E4174">
      <w:pPr>
        <w:pStyle w:val="Betarp"/>
        <w:rPr>
          <w:rFonts w:ascii="Times New Roman" w:hAnsi="Times New Roman" w:cs="Times New Roman"/>
          <w:sz w:val="28"/>
          <w:szCs w:val="28"/>
        </w:rPr>
      </w:pPr>
    </w:p>
    <w:p w:rsidR="006B5CEA" w:rsidRDefault="006B4146" w:rsidP="006B4146">
      <w:pPr>
        <w:pStyle w:val="Betarp"/>
        <w:ind w:firstLine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KŪRYBINIŲ DARBŲ PARODA</w:t>
      </w:r>
      <w:r w:rsidR="006B5CEA" w:rsidRPr="006B4146">
        <w:rPr>
          <w:rFonts w:ascii="Times New Roman" w:hAnsi="Times New Roman" w:cs="Times New Roman"/>
          <w:b/>
          <w:sz w:val="28"/>
          <w:szCs w:val="28"/>
        </w:rPr>
        <w:t xml:space="preserve"> „</w:t>
      </w:r>
      <w:proofErr w:type="spellStart"/>
      <w:r w:rsidR="006B5CEA" w:rsidRPr="006B4146">
        <w:rPr>
          <w:rFonts w:ascii="Times New Roman" w:hAnsi="Times New Roman" w:cs="Times New Roman"/>
          <w:b/>
          <w:sz w:val="28"/>
          <w:szCs w:val="28"/>
        </w:rPr>
        <w:t>Ornamentų</w:t>
      </w:r>
      <w:proofErr w:type="spellEnd"/>
      <w:r w:rsidR="006B5CEA" w:rsidRPr="006B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="006B5CEA" w:rsidRPr="006B4146">
        <w:rPr>
          <w:rFonts w:ascii="Times New Roman" w:hAnsi="Times New Roman" w:cs="Times New Roman"/>
          <w:b/>
          <w:sz w:val="28"/>
          <w:szCs w:val="28"/>
        </w:rPr>
        <w:t>žydėjimas</w:t>
      </w:r>
      <w:proofErr w:type="spellEnd"/>
      <w:r w:rsidR="006B5CEA" w:rsidRPr="006B4146">
        <w:rPr>
          <w:rFonts w:ascii="Times New Roman" w:hAnsi="Times New Roman" w:cs="Times New Roman"/>
          <w:b/>
          <w:sz w:val="28"/>
          <w:szCs w:val="28"/>
        </w:rPr>
        <w:t>“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6B5CEA" w:rsidRDefault="006B4146" w:rsidP="006B4146">
      <w:pPr>
        <w:pStyle w:val="Betarp"/>
        <w:rPr>
          <w:rFonts w:ascii="Times New Roman" w:hAnsi="Times New Roman" w:cs="Times New Roman"/>
          <w:sz w:val="28"/>
          <w:szCs w:val="28"/>
        </w:rPr>
      </w:pPr>
      <w:proofErr w:type="spellStart"/>
      <w:r w:rsidRPr="006B4146">
        <w:rPr>
          <w:rFonts w:ascii="Times New Roman" w:hAnsi="Times New Roman" w:cs="Times New Roman"/>
          <w:b/>
          <w:sz w:val="28"/>
          <w:szCs w:val="28"/>
        </w:rPr>
        <w:t>Vieta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6B5CEA">
        <w:rPr>
          <w:rFonts w:ascii="Times New Roman" w:hAnsi="Times New Roman" w:cs="Times New Roman"/>
          <w:sz w:val="28"/>
          <w:szCs w:val="28"/>
        </w:rPr>
        <w:t>Dovilų</w:t>
      </w:r>
      <w:proofErr w:type="spellEnd"/>
      <w:r w:rsidR="006B5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5CEA">
        <w:rPr>
          <w:rFonts w:ascii="Times New Roman" w:hAnsi="Times New Roman" w:cs="Times New Roman"/>
          <w:sz w:val="28"/>
          <w:szCs w:val="28"/>
        </w:rPr>
        <w:t>etnininės</w:t>
      </w:r>
      <w:proofErr w:type="spellEnd"/>
      <w:r w:rsidR="006B5CE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kultūros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centras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6B4146" w:rsidRDefault="006B4146" w:rsidP="006B4146">
      <w:pPr>
        <w:pStyle w:val="Betarp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4146">
        <w:rPr>
          <w:rFonts w:ascii="Times New Roman" w:hAnsi="Times New Roman" w:cs="Times New Roman"/>
          <w:b/>
          <w:sz w:val="28"/>
          <w:szCs w:val="28"/>
        </w:rPr>
        <w:t xml:space="preserve">Data </w:t>
      </w:r>
      <w:proofErr w:type="spellStart"/>
      <w:r w:rsidRPr="006B4146">
        <w:rPr>
          <w:rFonts w:ascii="Times New Roman" w:hAnsi="Times New Roman" w:cs="Times New Roman"/>
          <w:b/>
          <w:sz w:val="28"/>
          <w:szCs w:val="28"/>
        </w:rPr>
        <w:t>ir</w:t>
      </w:r>
      <w:proofErr w:type="spellEnd"/>
      <w:r w:rsidRPr="006B414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B4146">
        <w:rPr>
          <w:rFonts w:ascii="Times New Roman" w:hAnsi="Times New Roman" w:cs="Times New Roman"/>
          <w:b/>
          <w:sz w:val="28"/>
          <w:szCs w:val="28"/>
        </w:rPr>
        <w:t>laikas</w:t>
      </w:r>
      <w:proofErr w:type="spellEnd"/>
      <w:r w:rsidRPr="006B4146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6B5CEA" w:rsidRDefault="00343A23" w:rsidP="006B4146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Gruodžio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B4146">
        <w:rPr>
          <w:rFonts w:ascii="Times New Roman" w:hAnsi="Times New Roman" w:cs="Times New Roman"/>
          <w:sz w:val="28"/>
          <w:szCs w:val="28"/>
        </w:rPr>
        <w:t xml:space="preserve"> d. – </w:t>
      </w:r>
      <w:proofErr w:type="gramStart"/>
      <w:r w:rsidR="006B4146">
        <w:rPr>
          <w:rFonts w:ascii="Times New Roman" w:hAnsi="Times New Roman" w:cs="Times New Roman"/>
          <w:sz w:val="28"/>
          <w:szCs w:val="28"/>
        </w:rPr>
        <w:t xml:space="preserve">17 </w:t>
      </w:r>
      <w:r w:rsidR="006B5CEA">
        <w:rPr>
          <w:rFonts w:ascii="Times New Roman" w:hAnsi="Times New Roman" w:cs="Times New Roman"/>
          <w:sz w:val="28"/>
          <w:szCs w:val="28"/>
        </w:rPr>
        <w:t xml:space="preserve"> d.</w:t>
      </w:r>
      <w:proofErr w:type="gramEnd"/>
    </w:p>
    <w:p w:rsidR="006B4146" w:rsidRDefault="006B4146" w:rsidP="006B4146">
      <w:pPr>
        <w:pStyle w:val="Betarp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B4146" w:rsidRDefault="006B4146" w:rsidP="006B4146">
      <w:pPr>
        <w:pStyle w:val="Betarp"/>
        <w:rPr>
          <w:rFonts w:ascii="Times New Roman" w:hAnsi="Times New Roman" w:cs="Times New Roman"/>
          <w:b/>
          <w:sz w:val="28"/>
          <w:szCs w:val="28"/>
        </w:rPr>
      </w:pPr>
    </w:p>
    <w:p w:rsidR="006B4146" w:rsidRDefault="006B4146" w:rsidP="006B4146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B4146" w:rsidRPr="006B4146" w:rsidRDefault="006B4146" w:rsidP="006B4146">
      <w:pPr>
        <w:pStyle w:val="Betarp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</w:rPr>
        <w:drawing>
          <wp:inline distT="0" distB="0" distL="0" distR="0" wp14:anchorId="6747B710" wp14:editId="4546DCD2">
            <wp:extent cx="4791075" cy="885825"/>
            <wp:effectExtent l="0" t="0" r="9525" b="9525"/>
            <wp:docPr id="2" name="Paveikslėlis 2" descr="atsisiųsti 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tsisiųsti (2)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107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B4146" w:rsidRPr="006B4146" w:rsidSect="006B4146">
      <w:pgSz w:w="12240" w:h="15840"/>
      <w:pgMar w:top="540" w:right="63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02B39"/>
    <w:multiLevelType w:val="hybridMultilevel"/>
    <w:tmpl w:val="BF48AB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5D0175"/>
    <w:multiLevelType w:val="hybridMultilevel"/>
    <w:tmpl w:val="1346D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7A4B33"/>
    <w:multiLevelType w:val="hybridMultilevel"/>
    <w:tmpl w:val="A8EE4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90A9D"/>
    <w:multiLevelType w:val="multilevel"/>
    <w:tmpl w:val="BC8497EA"/>
    <w:lvl w:ilvl="0">
      <w:start w:val="20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350" w:hanging="1350"/>
      </w:pPr>
      <w:rPr>
        <w:rFonts w:hint="default"/>
      </w:rPr>
    </w:lvl>
    <w:lvl w:ilvl="2">
      <w:start w:val="14"/>
      <w:numFmt w:val="decimal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67FE4E30"/>
    <w:multiLevelType w:val="hybridMultilevel"/>
    <w:tmpl w:val="694847FE"/>
    <w:lvl w:ilvl="0" w:tplc="7FD6DB9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C5E2083"/>
    <w:multiLevelType w:val="multilevel"/>
    <w:tmpl w:val="03A04878"/>
    <w:lvl w:ilvl="0">
      <w:start w:val="202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1350" w:hanging="1350"/>
      </w:pPr>
      <w:rPr>
        <w:rFonts w:hint="default"/>
      </w:rPr>
    </w:lvl>
    <w:lvl w:ilvl="2">
      <w:start w:val="13"/>
      <w:numFmt w:val="decimal"/>
      <w:lvlText w:val="%1-%2-%3"/>
      <w:lvlJc w:val="left"/>
      <w:pPr>
        <w:ind w:left="1350" w:hanging="135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350" w:hanging="135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350" w:hanging="135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79F907B2"/>
    <w:multiLevelType w:val="hybridMultilevel"/>
    <w:tmpl w:val="B8EA6B0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4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69"/>
    <w:rsid w:val="000346CA"/>
    <w:rsid w:val="000B3AEA"/>
    <w:rsid w:val="00160F1F"/>
    <w:rsid w:val="0016324F"/>
    <w:rsid w:val="001A3B3A"/>
    <w:rsid w:val="001B4D1E"/>
    <w:rsid w:val="001F62CA"/>
    <w:rsid w:val="00275F69"/>
    <w:rsid w:val="00296B98"/>
    <w:rsid w:val="0029761B"/>
    <w:rsid w:val="002C5490"/>
    <w:rsid w:val="00343A23"/>
    <w:rsid w:val="003C2DD3"/>
    <w:rsid w:val="004456C4"/>
    <w:rsid w:val="0064661B"/>
    <w:rsid w:val="006B4146"/>
    <w:rsid w:val="006B5CEA"/>
    <w:rsid w:val="006D5E10"/>
    <w:rsid w:val="006E4174"/>
    <w:rsid w:val="00754293"/>
    <w:rsid w:val="00772A76"/>
    <w:rsid w:val="008C19A2"/>
    <w:rsid w:val="00945C09"/>
    <w:rsid w:val="009A3C30"/>
    <w:rsid w:val="00A12058"/>
    <w:rsid w:val="00B754A6"/>
    <w:rsid w:val="00DF1FE9"/>
    <w:rsid w:val="00E46F90"/>
    <w:rsid w:val="00E51FDA"/>
    <w:rsid w:val="00EB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E85EC"/>
  <w15:chartTrackingRefBased/>
  <w15:docId w15:val="{B018C00D-2AEE-46D7-8A68-736FE1B4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rastasiniatinklio">
    <w:name w:val="Normal (Web)"/>
    <w:basedOn w:val="prastasis"/>
    <w:uiPriority w:val="99"/>
    <w:semiHidden/>
    <w:unhideWhenUsed/>
    <w:rsid w:val="00275F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rietas">
    <w:name w:val="Strong"/>
    <w:basedOn w:val="Numatytasispastraiposriftas"/>
    <w:uiPriority w:val="22"/>
    <w:qFormat/>
    <w:rsid w:val="00275F69"/>
    <w:rPr>
      <w:b/>
      <w:bCs/>
    </w:rPr>
  </w:style>
  <w:style w:type="paragraph" w:styleId="Betarp">
    <w:name w:val="No Spacing"/>
    <w:uiPriority w:val="1"/>
    <w:qFormat/>
    <w:rsid w:val="006E4174"/>
    <w:pPr>
      <w:spacing w:after="0" w:line="240" w:lineRule="auto"/>
    </w:p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D5E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D5E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Pavaduotoja</cp:lastModifiedBy>
  <cp:revision>26</cp:revision>
  <cp:lastPrinted>2021-10-26T11:14:00Z</cp:lastPrinted>
  <dcterms:created xsi:type="dcterms:W3CDTF">2021-09-23T12:08:00Z</dcterms:created>
  <dcterms:modified xsi:type="dcterms:W3CDTF">2021-12-27T19:14:00Z</dcterms:modified>
</cp:coreProperties>
</file>