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72" w:rsidRPr="007C4526" w:rsidRDefault="00B92872" w:rsidP="00AF78CC">
      <w:pPr>
        <w:spacing w:after="0"/>
        <w:jc w:val="both"/>
        <w:rPr>
          <w:rFonts w:ascii="Ebrima" w:hAnsi="Ebrima"/>
        </w:rPr>
      </w:pPr>
      <w:bookmarkStart w:id="0" w:name="_GoBack"/>
      <w:bookmarkEnd w:id="0"/>
      <w:r w:rsidRPr="007C4526">
        <w:rPr>
          <w:rFonts w:ascii="Ebrima" w:hAnsi="Ebrima"/>
        </w:rPr>
        <w:t xml:space="preserve">                                     </w:t>
      </w:r>
      <w:r w:rsidR="00EF3243" w:rsidRPr="007C4526">
        <w:rPr>
          <w:rFonts w:ascii="Ebrima" w:hAnsi="Ebrima"/>
        </w:rPr>
        <w:t xml:space="preserve">           </w:t>
      </w:r>
      <w:r w:rsidRPr="007C4526">
        <w:rPr>
          <w:rFonts w:ascii="Ebrima" w:hAnsi="Ebrima"/>
        </w:rPr>
        <w:t xml:space="preserve">        </w:t>
      </w:r>
      <w:r w:rsidRPr="007C4526">
        <w:rPr>
          <w:rFonts w:ascii="Ebrima" w:hAnsi="Ebrima"/>
          <w:noProof/>
          <w:lang w:val="en-US"/>
        </w:rPr>
        <w:drawing>
          <wp:inline distT="0" distB="0" distL="0" distR="0">
            <wp:extent cx="2314575" cy="1056214"/>
            <wp:effectExtent l="0" t="0" r="0" b="0"/>
            <wp:docPr id="1" name="Picture 1" descr="Su Pasauline Žemės diena! | VDU Žemės ūkio 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 Pasauline Žemės diena! | VDU Žemės ūkio akadem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53" cy="10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43" w:rsidRPr="007C4526" w:rsidRDefault="00EF3243" w:rsidP="00AF78CC">
      <w:pPr>
        <w:spacing w:after="0"/>
        <w:jc w:val="both"/>
        <w:rPr>
          <w:rFonts w:ascii="Ebrima" w:hAnsi="Ebrima"/>
        </w:rPr>
      </w:pPr>
    </w:p>
    <w:p w:rsidR="00B92872" w:rsidRPr="007C4526" w:rsidRDefault="00B92872" w:rsidP="00AF78CC">
      <w:pPr>
        <w:spacing w:after="0"/>
        <w:jc w:val="center"/>
        <w:rPr>
          <w:rFonts w:ascii="Ebrima" w:hAnsi="Ebrima"/>
          <w:b/>
          <w:color w:val="70AD47" w:themeColor="accent6"/>
          <w:sz w:val="28"/>
        </w:rPr>
      </w:pPr>
      <w:r w:rsidRPr="007C4526">
        <w:rPr>
          <w:rFonts w:ascii="Ebrima" w:hAnsi="Ebrima"/>
          <w:b/>
          <w:color w:val="70AD47" w:themeColor="accent6"/>
          <w:sz w:val="28"/>
        </w:rPr>
        <w:t>Teminė savaitė „Žemė mūsų rankose“</w:t>
      </w:r>
    </w:p>
    <w:p w:rsidR="00B92872" w:rsidRPr="007C4526" w:rsidRDefault="00AF78CC" w:rsidP="00AF78CC">
      <w:pPr>
        <w:spacing w:after="0"/>
        <w:ind w:left="-709"/>
        <w:jc w:val="center"/>
        <w:rPr>
          <w:rFonts w:ascii="Ebrima" w:hAnsi="Ebrima"/>
        </w:rPr>
      </w:pPr>
      <w:r>
        <w:rPr>
          <w:rFonts w:ascii="Ebrima" w:hAnsi="Ebrima"/>
        </w:rPr>
        <w:t>2022 kovo 21-25 d.</w:t>
      </w:r>
    </w:p>
    <w:p w:rsidR="00B92872" w:rsidRPr="007C4526" w:rsidRDefault="00B92872" w:rsidP="00AF78CC">
      <w:pPr>
        <w:spacing w:after="0"/>
        <w:jc w:val="both"/>
        <w:rPr>
          <w:rFonts w:ascii="Ebrima" w:hAnsi="Ebrima"/>
        </w:rPr>
      </w:pPr>
    </w:p>
    <w:p w:rsidR="00B92872" w:rsidRPr="007C4526" w:rsidRDefault="00B92872" w:rsidP="00AF78CC">
      <w:pPr>
        <w:spacing w:after="0"/>
        <w:jc w:val="both"/>
        <w:rPr>
          <w:rFonts w:ascii="Ebrima" w:hAnsi="Ebrima"/>
          <w:b/>
        </w:rPr>
      </w:pPr>
      <w:r w:rsidRPr="007C4526">
        <w:rPr>
          <w:rFonts w:ascii="Ebrima" w:hAnsi="Ebrima"/>
          <w:b/>
        </w:rPr>
        <w:t xml:space="preserve">Tikslas: </w:t>
      </w:r>
    </w:p>
    <w:p w:rsidR="00B92872" w:rsidRPr="007C4526" w:rsidRDefault="00B92872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Skatinti vaikus saugoti ir mylėti Žemę.</w:t>
      </w:r>
    </w:p>
    <w:p w:rsidR="00B92872" w:rsidRPr="007C4526" w:rsidRDefault="00B92872" w:rsidP="00AF78CC">
      <w:pPr>
        <w:spacing w:after="0"/>
        <w:jc w:val="both"/>
        <w:rPr>
          <w:rFonts w:ascii="Ebrima" w:hAnsi="Ebrima"/>
        </w:rPr>
      </w:pPr>
    </w:p>
    <w:p w:rsidR="00B92872" w:rsidRPr="007C4526" w:rsidRDefault="00B92872" w:rsidP="00AF78CC">
      <w:pPr>
        <w:spacing w:after="0"/>
        <w:jc w:val="both"/>
        <w:rPr>
          <w:rFonts w:ascii="Ebrima" w:hAnsi="Ebrima"/>
          <w:b/>
        </w:rPr>
      </w:pPr>
      <w:r w:rsidRPr="007C4526">
        <w:rPr>
          <w:rFonts w:ascii="Ebrima" w:hAnsi="Ebrima"/>
          <w:b/>
        </w:rPr>
        <w:t>Uždaviniai:</w:t>
      </w:r>
    </w:p>
    <w:p w:rsidR="00B92872" w:rsidRPr="007C4526" w:rsidRDefault="0052252D" w:rsidP="00AF78CC">
      <w:pPr>
        <w:pStyle w:val="Sraopastraipa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Vaikai tyrinės gaublį, žemėlapį. Aiškinsis kodėl ant gaublio ir žemėlapio daugiausia yra mėlynos spalvos.</w:t>
      </w:r>
    </w:p>
    <w:p w:rsidR="0052252D" w:rsidRPr="007C4526" w:rsidRDefault="0052252D" w:rsidP="00AF78CC">
      <w:pPr>
        <w:pStyle w:val="Sraopastraipa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Eksperimentuos su vandeniu.</w:t>
      </w:r>
    </w:p>
    <w:p w:rsidR="0052252D" w:rsidRPr="007C4526" w:rsidRDefault="0052252D" w:rsidP="00AF78CC">
      <w:pPr>
        <w:pStyle w:val="Sraopastraipa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Plės žinias apie ši</w:t>
      </w:r>
      <w:r w:rsidR="00D45D05" w:rsidRPr="007C4526">
        <w:rPr>
          <w:rFonts w:ascii="Ebrima" w:hAnsi="Ebrima"/>
        </w:rPr>
        <w:t>ukšlių rūšiavimą ir aplinkos tva</w:t>
      </w:r>
      <w:r w:rsidRPr="007C4526">
        <w:rPr>
          <w:rFonts w:ascii="Ebrima" w:hAnsi="Ebrima"/>
        </w:rPr>
        <w:t>rkymo svarbą, miškų naudą.</w:t>
      </w:r>
    </w:p>
    <w:p w:rsidR="0052252D" w:rsidRPr="007C4526" w:rsidRDefault="0052252D" w:rsidP="00AF78CC">
      <w:pPr>
        <w:pStyle w:val="Sraopastraipa"/>
        <w:numPr>
          <w:ilvl w:val="0"/>
          <w:numId w:val="1"/>
        </w:num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Draugiškai tvarkys ir puoš darželio teritoriją.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A051EF" w:rsidP="00AF78CC">
      <w:pPr>
        <w:spacing w:after="0"/>
        <w:jc w:val="both"/>
        <w:rPr>
          <w:rFonts w:ascii="Ebrima" w:hAnsi="Ebrima"/>
          <w:color w:val="70AD47" w:themeColor="accent6"/>
        </w:rPr>
      </w:pPr>
      <w:r w:rsidRPr="007C4526">
        <w:rPr>
          <w:rFonts w:ascii="Ebrima" w:hAnsi="Ebrima"/>
          <w:color w:val="70AD47" w:themeColor="accent6"/>
        </w:rPr>
        <w:t>PIRMADIENIS</w:t>
      </w:r>
    </w:p>
    <w:p w:rsidR="000D5AB4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 xml:space="preserve">Paminėti kovo 20 d. praėjusią Žemės dieną. </w:t>
      </w:r>
      <w:r w:rsidR="000D5AB4" w:rsidRPr="007C4526">
        <w:rPr>
          <w:rFonts w:ascii="Ebrima" w:hAnsi="Ebrima"/>
        </w:rPr>
        <w:t>Pasikalbėti apie Žemę ir kodėl ją turime branginti ir saugoti. Patyrinėtį gaublį ir pasiaiškinti kodėl ant jo tiek daug mėlynos spalvos.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Kūryb</w:t>
      </w:r>
      <w:r w:rsidR="00FF0988" w:rsidRPr="007C4526">
        <w:rPr>
          <w:rFonts w:ascii="Ebrima" w:hAnsi="Ebrima"/>
        </w:rPr>
        <w:t>inis darbelis: piešiame pasaulį</w:t>
      </w:r>
      <w:r w:rsidR="00EF3243" w:rsidRPr="007C4526">
        <w:rPr>
          <w:rFonts w:ascii="Ebrima" w:hAnsi="Ebrima"/>
        </w:rPr>
        <w:t>!</w:t>
      </w:r>
    </w:p>
    <w:p w:rsidR="00EF3243" w:rsidRPr="007C4526" w:rsidRDefault="008C750B" w:rsidP="00AF78CC">
      <w:pPr>
        <w:tabs>
          <w:tab w:val="left" w:pos="1590"/>
        </w:tabs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VYRESNIEMS:</w:t>
      </w:r>
    </w:p>
    <w:p w:rsidR="00FF0988" w:rsidRPr="007C4526" w:rsidRDefault="00FF0988" w:rsidP="00AF78CC">
      <w:pPr>
        <w:pStyle w:val="Sraopastraipa"/>
        <w:numPr>
          <w:ilvl w:val="0"/>
          <w:numId w:val="3"/>
        </w:numPr>
        <w:spacing w:after="0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M</w:t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ė</w:t>
      </w: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lyni ir žali dažai</w:t>
      </w:r>
      <w:r w:rsidR="008C750B"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.</w:t>
      </w:r>
    </w:p>
    <w:p w:rsidR="00EF3243" w:rsidRPr="007C4526" w:rsidRDefault="00FF0988" w:rsidP="00AF78CC">
      <w:pPr>
        <w:pStyle w:val="Sraopastraipa"/>
        <w:numPr>
          <w:ilvl w:val="0"/>
          <w:numId w:val="3"/>
        </w:numPr>
        <w:spacing w:after="0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Popierinis rankšluoštis</w:t>
      </w:r>
      <w:r w:rsidR="008C750B"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.</w:t>
      </w:r>
    </w:p>
    <w:p w:rsidR="00EF3243" w:rsidRPr="007C4526" w:rsidRDefault="00FF0988" w:rsidP="00AF78CC">
      <w:pPr>
        <w:pStyle w:val="Sraopastraipa"/>
        <w:numPr>
          <w:ilvl w:val="0"/>
          <w:numId w:val="3"/>
        </w:numPr>
        <w:spacing w:after="0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Pipet</w:t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ė</w:t>
      </w:r>
      <w:r w:rsidR="008C750B"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.</w:t>
      </w:r>
    </w:p>
    <w:p w:rsidR="00FF0988" w:rsidRPr="007C4526" w:rsidRDefault="00FF0988" w:rsidP="00AF78CC">
      <w:pPr>
        <w:pStyle w:val="Sraopastraipa"/>
        <w:numPr>
          <w:ilvl w:val="0"/>
          <w:numId w:val="3"/>
        </w:numPr>
        <w:spacing w:after="0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L</w:t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ė</w:t>
      </w: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kštut</w:t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ė</w:t>
      </w:r>
      <w:r w:rsidR="008C750B"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.</w:t>
      </w:r>
    </w:p>
    <w:p w:rsidR="00F64772" w:rsidRPr="007C4526" w:rsidRDefault="00EF3243" w:rsidP="00AF78CC">
      <w:pPr>
        <w:pStyle w:val="Sraopastraipa"/>
        <w:spacing w:after="0"/>
        <w:ind w:left="142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Calibri"/>
          <w:noProof/>
          <w:color w:val="050505"/>
          <w:sz w:val="23"/>
          <w:szCs w:val="23"/>
          <w:shd w:val="clear" w:color="auto" w:fill="FFFFFF"/>
          <w:lang w:val="en-US"/>
        </w:rPr>
        <w:drawing>
          <wp:inline distT="0" distB="0" distL="0" distR="0">
            <wp:extent cx="2466975" cy="1781175"/>
            <wp:effectExtent l="0" t="0" r="9525" b="9525"/>
            <wp:docPr id="8" name="Picture 8" descr="C:\Users\Naninukas5\Desktop\161584770_246143553848212_5383771522653875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ninukas5\Desktop\161584770_246143553848212_538377152265387514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6" t="12796" r="5310" b="7442"/>
                    <a:stretch/>
                  </pic:blipFill>
                  <pic:spPr bwMode="auto">
                    <a:xfrm>
                      <a:off x="0" y="0"/>
                      <a:ext cx="2468673" cy="178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 xml:space="preserve">     </w:t>
      </w:r>
      <w:r w:rsidRPr="007C4526">
        <w:rPr>
          <w:rFonts w:ascii="Ebrima" w:hAnsi="Ebrima" w:cs="Calibri"/>
          <w:noProof/>
          <w:color w:val="050505"/>
          <w:sz w:val="23"/>
          <w:szCs w:val="23"/>
          <w:shd w:val="clear" w:color="auto" w:fill="FFFFFF"/>
          <w:lang w:val="en-US"/>
        </w:rPr>
        <w:drawing>
          <wp:inline distT="0" distB="0" distL="0" distR="0">
            <wp:extent cx="1828800" cy="2033324"/>
            <wp:effectExtent l="0" t="0" r="0" b="5080"/>
            <wp:docPr id="10" name="Picture 10" descr="C:\Users\Naninukas5\Desktop\161545820_246144387181462_6711679550531909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ninukas5\Desktop\161545820_246144387181462_67116795505319092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1" cy="20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43" w:rsidRPr="007C4526" w:rsidRDefault="00EF3243" w:rsidP="00AF78CC">
      <w:pPr>
        <w:pStyle w:val="Sraopastraipa"/>
        <w:spacing w:after="0"/>
        <w:ind w:left="142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</w:p>
    <w:p w:rsidR="00EF3243" w:rsidRPr="007C4526" w:rsidRDefault="008C750B" w:rsidP="00AF78CC">
      <w:pPr>
        <w:pStyle w:val="Sraopastraipa"/>
        <w:spacing w:after="0"/>
        <w:ind w:left="142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JAUNESNIEMS:</w:t>
      </w:r>
    </w:p>
    <w:p w:rsidR="00EF3243" w:rsidRPr="007C4526" w:rsidRDefault="00EF3243" w:rsidP="00AF78CC">
      <w:pPr>
        <w:pStyle w:val="Sraopastraipa"/>
        <w:numPr>
          <w:ilvl w:val="0"/>
          <w:numId w:val="4"/>
        </w:numPr>
        <w:spacing w:after="0"/>
        <w:jc w:val="both"/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Balionas</w:t>
      </w:r>
      <w:r w:rsidR="008C750B"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.</w:t>
      </w:r>
    </w:p>
    <w:p w:rsidR="00EF3243" w:rsidRPr="007C4526" w:rsidRDefault="00EF3243" w:rsidP="00AF78CC">
      <w:pPr>
        <w:pStyle w:val="Sraopastraipa"/>
        <w:numPr>
          <w:ilvl w:val="0"/>
          <w:numId w:val="4"/>
        </w:numPr>
        <w:spacing w:after="0"/>
        <w:jc w:val="both"/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M</w:t>
      </w:r>
      <w:r w:rsidRPr="007C4526">
        <w:rPr>
          <w:rFonts w:ascii="Ebrima" w:hAnsi="Ebrima" w:cs="Calibri"/>
          <w:color w:val="050505"/>
          <w:sz w:val="23"/>
          <w:szCs w:val="23"/>
          <w:shd w:val="clear" w:color="auto" w:fill="FFFFFF"/>
        </w:rPr>
        <w:t>ė</w:t>
      </w: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lyni+žali dažai</w:t>
      </w:r>
      <w:r w:rsidR="008C750B"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.</w:t>
      </w:r>
    </w:p>
    <w:p w:rsidR="00EF3243" w:rsidRPr="007C4526" w:rsidRDefault="00EF3243" w:rsidP="00AF78CC">
      <w:pPr>
        <w:pStyle w:val="Sraopastraipa"/>
        <w:numPr>
          <w:ilvl w:val="0"/>
          <w:numId w:val="4"/>
        </w:numPr>
        <w:spacing w:after="0"/>
        <w:jc w:val="both"/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Popieriaus lapas</w:t>
      </w:r>
      <w:r w:rsidR="008C750B" w:rsidRPr="007C4526"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  <w:t>.</w:t>
      </w:r>
    </w:p>
    <w:p w:rsidR="00EF3243" w:rsidRPr="007C4526" w:rsidRDefault="00EF3243" w:rsidP="00AF78CC">
      <w:pPr>
        <w:spacing w:after="0"/>
        <w:jc w:val="both"/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</w:pPr>
    </w:p>
    <w:p w:rsidR="00EF3243" w:rsidRPr="007C4526" w:rsidRDefault="00EF3243" w:rsidP="00AF78CC">
      <w:pPr>
        <w:spacing w:after="0"/>
        <w:jc w:val="both"/>
        <w:rPr>
          <w:rFonts w:ascii="Ebrima" w:hAnsi="Ebrima" w:cs="Segoe UI Historic"/>
          <w:color w:val="050505"/>
          <w:sz w:val="23"/>
          <w:szCs w:val="23"/>
          <w:shd w:val="clear" w:color="auto" w:fill="FFFFFF"/>
        </w:rPr>
      </w:pPr>
      <w:r w:rsidRPr="007C4526">
        <w:rPr>
          <w:rFonts w:ascii="Ebrima" w:hAnsi="Ebrima" w:cs="Segoe UI Historic"/>
          <w:noProof/>
          <w:color w:val="050505"/>
          <w:sz w:val="23"/>
          <w:szCs w:val="23"/>
          <w:shd w:val="clear" w:color="auto" w:fill="FFFFFF"/>
          <w:lang w:val="en-US"/>
        </w:rPr>
        <w:drawing>
          <wp:inline distT="0" distB="0" distL="0" distR="0">
            <wp:extent cx="2847965" cy="1914525"/>
            <wp:effectExtent l="0" t="0" r="0" b="0"/>
            <wp:docPr id="14" name="Picture 14" descr="C:\Users\Naninukas5\Desktop\161542063_246145967181304_7125122726149907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ninukas5\Desktop\161542063_246145967181304_712512272614990765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10115"/>
                    <a:stretch/>
                  </pic:blipFill>
                  <pic:spPr bwMode="auto">
                    <a:xfrm>
                      <a:off x="0" y="0"/>
                      <a:ext cx="2849987" cy="19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243" w:rsidRPr="007C4526" w:rsidRDefault="00EF3243" w:rsidP="00AF78CC">
      <w:pPr>
        <w:spacing w:after="0"/>
        <w:ind w:left="360"/>
        <w:jc w:val="both"/>
        <w:rPr>
          <w:rFonts w:ascii="Ebrima" w:hAnsi="Ebrima" w:cs="Calibri"/>
          <w:color w:val="050505"/>
          <w:sz w:val="23"/>
          <w:szCs w:val="23"/>
          <w:shd w:val="clear" w:color="auto" w:fill="FFFFFF"/>
        </w:rPr>
      </w:pPr>
    </w:p>
    <w:p w:rsidR="0052252D" w:rsidRPr="007C4526" w:rsidRDefault="0052252D" w:rsidP="00AF78CC">
      <w:pPr>
        <w:spacing w:after="0"/>
        <w:jc w:val="both"/>
        <w:rPr>
          <w:rFonts w:ascii="Ebrima" w:hAnsi="Ebrima"/>
          <w:color w:val="70AD47" w:themeColor="accent6"/>
        </w:rPr>
      </w:pPr>
      <w:r w:rsidRPr="007C4526">
        <w:rPr>
          <w:rFonts w:ascii="Ebrima" w:hAnsi="Ebrima"/>
          <w:color w:val="70AD47" w:themeColor="accent6"/>
        </w:rPr>
        <w:t>ANTRADIENIS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Aptarti vandens svarbą ir naudą Žemei, jos augmenijai, gyvūnams ir žmonėms.</w:t>
      </w:r>
    </w:p>
    <w:p w:rsidR="008C750B" w:rsidRPr="007C4526" w:rsidRDefault="008C750B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D567B2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  <w:u w:val="single"/>
        </w:rPr>
        <w:t>Pirmas eksperimentas su garais</w:t>
      </w:r>
      <w:r w:rsidR="00EF3243" w:rsidRPr="007C4526">
        <w:rPr>
          <w:rFonts w:ascii="Ebrima" w:hAnsi="Ebrima"/>
        </w:rPr>
        <w:t>:</w:t>
      </w:r>
      <w:r w:rsidRPr="007C4526">
        <w:rPr>
          <w:rFonts w:ascii="Ebrima" w:hAnsi="Ebrima"/>
        </w:rPr>
        <w:t xml:space="preserve"> paimti stiklinę su karštu, ką tik užvirintu vandeniu ir virš jos palaikyti veidrodėlį. Vaikai stebi, kad ant veidrodėlio susidaro lašeliai.</w:t>
      </w:r>
    </w:p>
    <w:p w:rsidR="008C750B" w:rsidRPr="007C4526" w:rsidRDefault="008C750B" w:rsidP="00AF78CC">
      <w:pPr>
        <w:spacing w:after="0"/>
        <w:jc w:val="both"/>
        <w:rPr>
          <w:rFonts w:ascii="Ebrima" w:hAnsi="Ebrima"/>
        </w:rPr>
      </w:pPr>
    </w:p>
    <w:p w:rsidR="00D567B2" w:rsidRPr="007C4526" w:rsidRDefault="00D567B2" w:rsidP="00AF78CC">
      <w:pPr>
        <w:spacing w:after="0"/>
        <w:jc w:val="both"/>
        <w:rPr>
          <w:rFonts w:ascii="Ebrima" w:hAnsi="Ebrima"/>
          <w:u w:val="single"/>
        </w:rPr>
      </w:pPr>
      <w:r w:rsidRPr="007C4526">
        <w:rPr>
          <w:rFonts w:ascii="Ebrima" w:hAnsi="Ebrima"/>
          <w:u w:val="single"/>
        </w:rPr>
        <w:t>Antras eksperimentas:</w:t>
      </w:r>
    </w:p>
    <w:p w:rsidR="000D5AB4" w:rsidRPr="007C4526" w:rsidRDefault="00D567B2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  <w:noProof/>
          <w:lang w:val="en-US"/>
        </w:rPr>
        <w:drawing>
          <wp:inline distT="0" distB="0" distL="0" distR="0">
            <wp:extent cx="6220095" cy="4248150"/>
            <wp:effectExtent l="0" t="0" r="9525" b="0"/>
            <wp:docPr id="2" name="Picture 2" descr="C:\Users\Naninukas5\Downloads\20220316_22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inukas5\Downloads\20220316_225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7"/>
                    <a:stretch/>
                  </pic:blipFill>
                  <pic:spPr bwMode="auto">
                    <a:xfrm>
                      <a:off x="0" y="0"/>
                      <a:ext cx="6270247" cy="42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50B" w:rsidRPr="007C4526" w:rsidRDefault="008C750B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52252D" w:rsidP="00AF78CC">
      <w:pPr>
        <w:spacing w:after="0"/>
        <w:jc w:val="both"/>
        <w:rPr>
          <w:rFonts w:ascii="Ebrima" w:hAnsi="Ebrima"/>
          <w:color w:val="70AD47" w:themeColor="accent6"/>
        </w:rPr>
      </w:pPr>
      <w:r w:rsidRPr="007C4526">
        <w:rPr>
          <w:rFonts w:ascii="Ebrima" w:hAnsi="Ebrima"/>
          <w:color w:val="70AD47" w:themeColor="accent6"/>
        </w:rPr>
        <w:t>TREČIADIENIS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Pokalbis apie atliekų rūšiavimą ir kodėl svarbu nešiukšlinti gamtoje bei tvarkyti savo aplinką.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Užduotis: kartu su mokytoja susitvarkyti savo lauko aikštelę,</w:t>
      </w:r>
      <w:r w:rsidR="008C750B" w:rsidRPr="007C4526">
        <w:rPr>
          <w:rFonts w:ascii="Ebrima" w:hAnsi="Ebrima"/>
        </w:rPr>
        <w:t xml:space="preserve"> </w:t>
      </w:r>
      <w:r w:rsidRPr="007C4526">
        <w:rPr>
          <w:rFonts w:ascii="Ebrima" w:hAnsi="Ebrima"/>
        </w:rPr>
        <w:t>lauko žaisliukus.</w:t>
      </w: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</w:p>
    <w:p w:rsidR="008C750B" w:rsidRPr="007C4526" w:rsidRDefault="008C750B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  <w:color w:val="70AD47" w:themeColor="accent6"/>
        </w:rPr>
        <w:lastRenderedPageBreak/>
        <w:t>KETVIRTADIENIS</w:t>
      </w:r>
    </w:p>
    <w:p w:rsidR="0052252D" w:rsidRPr="007C4526" w:rsidRDefault="00E62075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Pokalbis apie miškų n</w:t>
      </w:r>
      <w:r w:rsidR="00A051EF" w:rsidRPr="007C4526">
        <w:rPr>
          <w:rFonts w:ascii="Ebrima" w:hAnsi="Ebrima"/>
        </w:rPr>
        <w:t>audą Žemei ir žmonėms.</w:t>
      </w:r>
    </w:p>
    <w:p w:rsidR="00310BAE" w:rsidRPr="007C4526" w:rsidRDefault="00310BAE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 xml:space="preserve">Kūrybinis darbelis: pasirinktomis piemonėmis </w:t>
      </w:r>
      <w:r w:rsidR="008C750B" w:rsidRPr="007C4526">
        <w:rPr>
          <w:rFonts w:ascii="Ebrima" w:hAnsi="Ebrima"/>
        </w:rPr>
        <w:t>sukurti į</w:t>
      </w:r>
      <w:r w:rsidR="000749E1" w:rsidRPr="007C4526">
        <w:rPr>
          <w:rFonts w:ascii="Ebrima" w:hAnsi="Ebrima"/>
        </w:rPr>
        <w:t xml:space="preserve">vairiaspalvių </w:t>
      </w:r>
      <w:r w:rsidR="008C750B" w:rsidRPr="007C4526">
        <w:rPr>
          <w:rFonts w:ascii="Ebrima" w:hAnsi="Ebrima"/>
        </w:rPr>
        <w:t xml:space="preserve">gėlių žiedų. Jais </w:t>
      </w:r>
      <w:r w:rsidR="000749E1" w:rsidRPr="007C4526">
        <w:rPr>
          <w:rFonts w:ascii="Ebrima" w:hAnsi="Ebrima"/>
        </w:rPr>
        <w:t>papuošti pasirinktą šalia savo lauko aikštelės esantį medelį ar krūmą.</w:t>
      </w:r>
    </w:p>
    <w:p w:rsidR="000749E1" w:rsidRPr="007C4526" w:rsidRDefault="000749E1" w:rsidP="00AF78CC">
      <w:pPr>
        <w:spacing w:after="0"/>
        <w:jc w:val="both"/>
        <w:rPr>
          <w:rFonts w:ascii="Ebrima" w:hAnsi="Ebrima"/>
        </w:rPr>
      </w:pPr>
    </w:p>
    <w:p w:rsidR="000749E1" w:rsidRPr="007C4526" w:rsidRDefault="000749E1" w:rsidP="00AF78CC">
      <w:pPr>
        <w:spacing w:after="0"/>
        <w:jc w:val="both"/>
        <w:rPr>
          <w:rFonts w:ascii="Ebrima" w:hAnsi="Ebrima"/>
          <w:color w:val="70AD47" w:themeColor="accent6"/>
        </w:rPr>
      </w:pPr>
      <w:r w:rsidRPr="007C4526">
        <w:rPr>
          <w:rFonts w:ascii="Ebrima" w:hAnsi="Ebrima"/>
          <w:color w:val="70AD47" w:themeColor="accent6"/>
        </w:rPr>
        <w:t>PENKTADIENIS</w:t>
      </w:r>
    </w:p>
    <w:p w:rsidR="000749E1" w:rsidRPr="007C4526" w:rsidRDefault="00D567B2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>Pokalbis apie</w:t>
      </w:r>
      <w:r w:rsidR="000D5AB4" w:rsidRPr="007C4526">
        <w:rPr>
          <w:rFonts w:ascii="Ebrima" w:hAnsi="Ebrima"/>
        </w:rPr>
        <w:t xml:space="preserve"> tai, kodėl Žmogus yra labai svarbi gamtos dalis.</w:t>
      </w:r>
    </w:p>
    <w:p w:rsidR="000D5AB4" w:rsidRDefault="000D5AB4" w:rsidP="00AF78CC">
      <w:pPr>
        <w:spacing w:after="0"/>
        <w:jc w:val="both"/>
        <w:rPr>
          <w:rFonts w:ascii="Ebrima" w:hAnsi="Ebrima"/>
        </w:rPr>
      </w:pPr>
      <w:r w:rsidRPr="007C4526">
        <w:rPr>
          <w:rFonts w:ascii="Ebrima" w:hAnsi="Ebrima"/>
        </w:rPr>
        <w:t xml:space="preserve">Kūrybinis darbelis: pasirinktomis priemonėmis </w:t>
      </w:r>
      <w:r w:rsidR="008C750B" w:rsidRPr="007C4526">
        <w:rPr>
          <w:rFonts w:ascii="Ebrima" w:hAnsi="Ebrima"/>
        </w:rPr>
        <w:t xml:space="preserve">sukurti </w:t>
      </w:r>
      <w:r w:rsidRPr="007C4526">
        <w:rPr>
          <w:rFonts w:ascii="Ebrima" w:hAnsi="Ebrima"/>
        </w:rPr>
        <w:t>dar</w:t>
      </w:r>
      <w:r w:rsidR="00245470" w:rsidRPr="007C4526">
        <w:rPr>
          <w:rFonts w:ascii="Ebrima" w:hAnsi="Ebrima"/>
        </w:rPr>
        <w:t>belius parodėl</w:t>
      </w:r>
      <w:r w:rsidR="008C750B" w:rsidRPr="007C4526">
        <w:rPr>
          <w:rFonts w:ascii="Ebrima" w:hAnsi="Ebrima"/>
        </w:rPr>
        <w:t>ei</w:t>
      </w:r>
      <w:r w:rsidR="00245470" w:rsidRPr="007C4526">
        <w:rPr>
          <w:rFonts w:ascii="Ebrima" w:hAnsi="Ebrima"/>
        </w:rPr>
        <w:t xml:space="preserve"> tema „Aš myliu</w:t>
      </w:r>
      <w:r w:rsidRPr="007C4526">
        <w:rPr>
          <w:rFonts w:ascii="Ebrima" w:hAnsi="Ebrima"/>
        </w:rPr>
        <w:t xml:space="preserve"> Žemę“. Atrinkti 2-3 drabelius </w:t>
      </w:r>
      <w:r w:rsidR="008C750B" w:rsidRPr="007C4526">
        <w:rPr>
          <w:rFonts w:ascii="Ebrima" w:hAnsi="Ebrima"/>
        </w:rPr>
        <w:t>iš</w:t>
      </w:r>
      <w:r w:rsidRPr="007C4526">
        <w:rPr>
          <w:rFonts w:ascii="Ebrima" w:hAnsi="Ebrima"/>
        </w:rPr>
        <w:t xml:space="preserve"> savo grupės.</w:t>
      </w:r>
    </w:p>
    <w:p w:rsidR="00AF78CC" w:rsidRDefault="00AF78CC" w:rsidP="00AF78CC">
      <w:pPr>
        <w:spacing w:after="0"/>
        <w:jc w:val="both"/>
        <w:rPr>
          <w:rFonts w:ascii="Ebrima" w:hAnsi="Ebrima"/>
        </w:rPr>
      </w:pPr>
    </w:p>
    <w:p w:rsidR="00AF78CC" w:rsidRDefault="00AF78CC" w:rsidP="00AF78CC">
      <w:pPr>
        <w:spacing w:after="0"/>
        <w:jc w:val="both"/>
        <w:rPr>
          <w:rFonts w:ascii="Ebrima" w:hAnsi="Ebrima"/>
        </w:rPr>
      </w:pPr>
    </w:p>
    <w:p w:rsidR="00AF78CC" w:rsidRDefault="00AF78CC" w:rsidP="00AF78CC">
      <w:pPr>
        <w:spacing w:after="0"/>
        <w:jc w:val="both"/>
        <w:rPr>
          <w:rFonts w:ascii="Ebrima" w:hAnsi="Ebrima"/>
        </w:rPr>
      </w:pPr>
    </w:p>
    <w:p w:rsidR="00AF78CC" w:rsidRPr="007C4526" w:rsidRDefault="00AF78CC" w:rsidP="00AF78CC">
      <w:pPr>
        <w:spacing w:after="0"/>
        <w:jc w:val="right"/>
        <w:rPr>
          <w:rFonts w:ascii="Ebrima" w:hAnsi="Ebrima"/>
        </w:rPr>
      </w:pPr>
      <w:r>
        <w:rPr>
          <w:rFonts w:ascii="Ebrima" w:hAnsi="Ebrima"/>
        </w:rPr>
        <w:t xml:space="preserve">Maloniai Jus kviečia prisijungti „Drugelių“ grupės vaikai ir auklėtojos </w:t>
      </w:r>
    </w:p>
    <w:p w:rsidR="00A051EF" w:rsidRPr="007C4526" w:rsidRDefault="00A051EF" w:rsidP="00AF78CC">
      <w:pPr>
        <w:spacing w:after="0"/>
        <w:jc w:val="both"/>
        <w:rPr>
          <w:rFonts w:ascii="Ebrima" w:hAnsi="Ebrima"/>
        </w:rPr>
      </w:pPr>
    </w:p>
    <w:p w:rsidR="0052252D" w:rsidRPr="007C4526" w:rsidRDefault="0052252D" w:rsidP="00AF78CC">
      <w:pPr>
        <w:spacing w:after="0"/>
        <w:jc w:val="both"/>
        <w:rPr>
          <w:rFonts w:ascii="Ebrima" w:hAnsi="Ebrima"/>
        </w:rPr>
      </w:pPr>
    </w:p>
    <w:sectPr w:rsidR="0052252D" w:rsidRPr="007C4526" w:rsidSect="00B92872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🌱" style="width:12pt;height:12pt;visibility:visible;mso-wrap-style:square" o:bullet="t">
        <v:imagedata r:id="rId1" o:title="🌱"/>
      </v:shape>
    </w:pict>
  </w:numPicBullet>
  <w:numPicBullet w:numPicBulletId="1">
    <w:pict>
      <v:shape id="_x0000_i1029" type="#_x0000_t75" alt="🌱" style="width:18pt;height:18pt;visibility:visible;mso-wrap-style:square" o:bullet="t">
        <v:imagedata r:id="rId2" o:title="🌱"/>
      </v:shape>
    </w:pict>
  </w:numPicBullet>
  <w:abstractNum w:abstractNumId="0" w15:restartNumberingAfterBreak="0">
    <w:nsid w:val="292C3BC5"/>
    <w:multiLevelType w:val="hybridMultilevel"/>
    <w:tmpl w:val="813EBDBC"/>
    <w:lvl w:ilvl="0" w:tplc="8EEC9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6D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87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8B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3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8A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09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29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2F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E210A3"/>
    <w:multiLevelType w:val="hybridMultilevel"/>
    <w:tmpl w:val="C1CC48E4"/>
    <w:lvl w:ilvl="0" w:tplc="B2CCE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3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6D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28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8F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A9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87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4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67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6A4343"/>
    <w:multiLevelType w:val="hybridMultilevel"/>
    <w:tmpl w:val="3E56C2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700E"/>
    <w:multiLevelType w:val="hybridMultilevel"/>
    <w:tmpl w:val="381616BC"/>
    <w:lvl w:ilvl="0" w:tplc="8AE60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2E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A7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00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65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23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2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68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96"/>
    <w:rsid w:val="000749E1"/>
    <w:rsid w:val="000D5AB4"/>
    <w:rsid w:val="00245470"/>
    <w:rsid w:val="00310BAE"/>
    <w:rsid w:val="0052252D"/>
    <w:rsid w:val="007C4526"/>
    <w:rsid w:val="008C750B"/>
    <w:rsid w:val="00985125"/>
    <w:rsid w:val="00A03E96"/>
    <w:rsid w:val="00A051EF"/>
    <w:rsid w:val="00AF78CC"/>
    <w:rsid w:val="00B92872"/>
    <w:rsid w:val="00D45D05"/>
    <w:rsid w:val="00D567B2"/>
    <w:rsid w:val="00D5712B"/>
    <w:rsid w:val="00E62075"/>
    <w:rsid w:val="00EF3243"/>
    <w:rsid w:val="00F32397"/>
    <w:rsid w:val="00F64772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6F32-1AD2-4248-95BD-8501600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28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Pavaduotoja</cp:lastModifiedBy>
  <cp:revision>2</cp:revision>
  <cp:lastPrinted>2022-03-18T11:11:00Z</cp:lastPrinted>
  <dcterms:created xsi:type="dcterms:W3CDTF">2022-03-25T13:38:00Z</dcterms:created>
  <dcterms:modified xsi:type="dcterms:W3CDTF">2022-03-25T13:38:00Z</dcterms:modified>
</cp:coreProperties>
</file>