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31" w:rsidRPr="00C57F47" w:rsidRDefault="006E0631" w:rsidP="00403D59">
      <w:pPr>
        <w:autoSpaceDE w:val="0"/>
        <w:autoSpaceDN w:val="0"/>
        <w:adjustRightInd w:val="0"/>
        <w:spacing w:after="0"/>
        <w:ind w:left="4253"/>
        <w:rPr>
          <w:rFonts w:ascii="Times New Roman" w:hAnsi="Times New Roman" w:cs="Times New Roman"/>
          <w:sz w:val="24"/>
          <w:szCs w:val="24"/>
        </w:rPr>
      </w:pPr>
      <w:bookmarkStart w:id="0" w:name="_GoBack"/>
      <w:bookmarkEnd w:id="0"/>
      <w:r w:rsidRPr="00C57F47">
        <w:rPr>
          <w:rFonts w:ascii="Times New Roman" w:hAnsi="Times New Roman" w:cs="Times New Roman"/>
          <w:sz w:val="24"/>
          <w:szCs w:val="24"/>
        </w:rPr>
        <w:t>PATVIRTINTA</w:t>
      </w:r>
    </w:p>
    <w:p w:rsidR="00403D59" w:rsidRDefault="006E0631" w:rsidP="00403D59">
      <w:pPr>
        <w:autoSpaceDE w:val="0"/>
        <w:autoSpaceDN w:val="0"/>
        <w:adjustRightInd w:val="0"/>
        <w:spacing w:after="0"/>
        <w:ind w:left="4253"/>
        <w:rPr>
          <w:rFonts w:ascii="Times New Roman" w:hAnsi="Times New Roman" w:cs="Times New Roman"/>
          <w:sz w:val="24"/>
          <w:szCs w:val="24"/>
        </w:rPr>
      </w:pPr>
      <w:r w:rsidRPr="006E0631">
        <w:rPr>
          <w:rFonts w:ascii="Times New Roman" w:hAnsi="Times New Roman" w:cs="Times New Roman"/>
          <w:sz w:val="24"/>
          <w:szCs w:val="24"/>
        </w:rPr>
        <w:t>Gargžd</w:t>
      </w:r>
      <w:r w:rsidR="00DA7155">
        <w:rPr>
          <w:rFonts w:ascii="Times New Roman" w:hAnsi="Times New Roman" w:cs="Times New Roman"/>
          <w:sz w:val="24"/>
          <w:szCs w:val="24"/>
        </w:rPr>
        <w:t xml:space="preserve">ų lopšelis-darželio „Naminukas“ </w:t>
      </w:r>
      <w:r w:rsidRPr="00C57F47">
        <w:rPr>
          <w:rFonts w:ascii="Times New Roman" w:hAnsi="Times New Roman" w:cs="Times New Roman"/>
          <w:sz w:val="24"/>
          <w:szCs w:val="24"/>
        </w:rPr>
        <w:t xml:space="preserve">direktoriaus </w:t>
      </w:r>
      <w:r>
        <w:rPr>
          <w:rFonts w:ascii="Times New Roman" w:hAnsi="Times New Roman" w:cs="Times New Roman"/>
          <w:sz w:val="24"/>
          <w:szCs w:val="24"/>
        </w:rPr>
        <w:t>2018 m. rugpjūčio</w:t>
      </w:r>
      <w:r w:rsidR="007401AA">
        <w:rPr>
          <w:rFonts w:ascii="Times New Roman" w:hAnsi="Times New Roman" w:cs="Times New Roman"/>
          <w:sz w:val="24"/>
          <w:szCs w:val="24"/>
        </w:rPr>
        <w:t xml:space="preserve"> 2</w:t>
      </w:r>
      <w:r w:rsidR="00DA7155">
        <w:rPr>
          <w:rFonts w:ascii="Times New Roman" w:hAnsi="Times New Roman" w:cs="Times New Roman"/>
          <w:sz w:val="24"/>
          <w:szCs w:val="24"/>
        </w:rPr>
        <w:t>0</w:t>
      </w:r>
      <w:r>
        <w:rPr>
          <w:rFonts w:ascii="Times New Roman" w:hAnsi="Times New Roman" w:cs="Times New Roman"/>
          <w:sz w:val="24"/>
          <w:szCs w:val="24"/>
        </w:rPr>
        <w:t xml:space="preserve"> </w:t>
      </w:r>
      <w:r w:rsidRPr="00C57F47">
        <w:rPr>
          <w:rFonts w:ascii="Times New Roman" w:hAnsi="Times New Roman" w:cs="Times New Roman"/>
          <w:sz w:val="24"/>
          <w:szCs w:val="24"/>
        </w:rPr>
        <w:t xml:space="preserve">d. </w:t>
      </w:r>
      <w:r w:rsidR="001B4B55">
        <w:rPr>
          <w:rFonts w:ascii="Times New Roman" w:hAnsi="Times New Roman" w:cs="Times New Roman"/>
          <w:sz w:val="24"/>
          <w:szCs w:val="24"/>
        </w:rPr>
        <w:t xml:space="preserve">įsakymu Nr. </w:t>
      </w:r>
      <w:r w:rsidR="00FC5435">
        <w:rPr>
          <w:rFonts w:ascii="Times New Roman" w:hAnsi="Times New Roman" w:cs="Times New Roman"/>
          <w:sz w:val="24"/>
          <w:szCs w:val="24"/>
        </w:rPr>
        <w:t>V-36</w:t>
      </w:r>
      <w:r w:rsidR="001B4B55" w:rsidRPr="00C57F47">
        <w:rPr>
          <w:rFonts w:ascii="Times New Roman" w:hAnsi="Times New Roman" w:cs="Times New Roman"/>
          <w:sz w:val="24"/>
          <w:szCs w:val="24"/>
        </w:rPr>
        <w:t xml:space="preserve"> </w:t>
      </w:r>
    </w:p>
    <w:p w:rsidR="006E0631" w:rsidRPr="00CF4370" w:rsidRDefault="00403D59" w:rsidP="00403D59">
      <w:pPr>
        <w:autoSpaceDE w:val="0"/>
        <w:autoSpaceDN w:val="0"/>
        <w:adjustRightInd w:val="0"/>
        <w:spacing w:after="0"/>
        <w:ind w:left="4253"/>
        <w:rPr>
          <w:rFonts w:ascii="Times New Roman" w:hAnsi="Times New Roman" w:cs="Times New Roman"/>
          <w:sz w:val="24"/>
          <w:szCs w:val="24"/>
        </w:rPr>
      </w:pPr>
      <w:r>
        <w:rPr>
          <w:rFonts w:ascii="Times New Roman" w:hAnsi="Times New Roman" w:cs="Times New Roman"/>
          <w:sz w:val="24"/>
          <w:szCs w:val="24"/>
        </w:rPr>
        <w:t>(</w:t>
      </w:r>
      <w:r w:rsidRPr="006E0631">
        <w:rPr>
          <w:rFonts w:ascii="Times New Roman" w:hAnsi="Times New Roman" w:cs="Times New Roman"/>
          <w:sz w:val="24"/>
          <w:szCs w:val="24"/>
        </w:rPr>
        <w:t>Gargžd</w:t>
      </w:r>
      <w:r>
        <w:rPr>
          <w:rFonts w:ascii="Times New Roman" w:hAnsi="Times New Roman" w:cs="Times New Roman"/>
          <w:sz w:val="24"/>
          <w:szCs w:val="24"/>
        </w:rPr>
        <w:t xml:space="preserve">ų lopšelis-darželio „Naminukas“ </w:t>
      </w:r>
      <w:r w:rsidRPr="00C57F47">
        <w:rPr>
          <w:rFonts w:ascii="Times New Roman" w:hAnsi="Times New Roman" w:cs="Times New Roman"/>
          <w:sz w:val="24"/>
          <w:szCs w:val="24"/>
        </w:rPr>
        <w:t xml:space="preserve">direktoriaus </w:t>
      </w:r>
      <w:r w:rsidR="00C83B64">
        <w:rPr>
          <w:rFonts w:ascii="Times New Roman" w:hAnsi="Times New Roman" w:cs="Times New Roman"/>
          <w:sz w:val="24"/>
          <w:szCs w:val="24"/>
        </w:rPr>
        <w:t>2022 m. kovo 14</w:t>
      </w:r>
      <w:r>
        <w:rPr>
          <w:rFonts w:ascii="Times New Roman" w:hAnsi="Times New Roman" w:cs="Times New Roman"/>
          <w:sz w:val="24"/>
          <w:szCs w:val="24"/>
        </w:rPr>
        <w:t xml:space="preserve"> </w:t>
      </w:r>
      <w:r w:rsidRPr="00C57F47">
        <w:rPr>
          <w:rFonts w:ascii="Times New Roman" w:hAnsi="Times New Roman" w:cs="Times New Roman"/>
          <w:sz w:val="24"/>
          <w:szCs w:val="24"/>
        </w:rPr>
        <w:t xml:space="preserve">d. </w:t>
      </w:r>
      <w:r w:rsidR="00C83B64">
        <w:rPr>
          <w:rFonts w:ascii="Times New Roman" w:hAnsi="Times New Roman" w:cs="Times New Roman"/>
          <w:sz w:val="24"/>
          <w:szCs w:val="24"/>
        </w:rPr>
        <w:t>įsakymo Nr. V-</w:t>
      </w:r>
      <w:r w:rsidR="00250ACE">
        <w:rPr>
          <w:rFonts w:ascii="Times New Roman" w:hAnsi="Times New Roman" w:cs="Times New Roman"/>
          <w:sz w:val="24"/>
          <w:szCs w:val="24"/>
        </w:rPr>
        <w:t xml:space="preserve">19 </w:t>
      </w:r>
      <w:r>
        <w:rPr>
          <w:rFonts w:ascii="Times New Roman" w:hAnsi="Times New Roman" w:cs="Times New Roman"/>
          <w:sz w:val="24"/>
          <w:szCs w:val="24"/>
        </w:rPr>
        <w:t>redakcija)</w:t>
      </w:r>
      <w:r w:rsidRPr="00C57F47">
        <w:rPr>
          <w:rFonts w:ascii="Times New Roman" w:hAnsi="Times New Roman" w:cs="Times New Roman"/>
          <w:sz w:val="24"/>
          <w:szCs w:val="24"/>
        </w:rPr>
        <w:t xml:space="preserve"> </w:t>
      </w:r>
    </w:p>
    <w:p w:rsidR="006E0631" w:rsidRPr="00C57F47" w:rsidRDefault="006E0631" w:rsidP="006E0631">
      <w:pPr>
        <w:spacing w:after="0" w:line="240" w:lineRule="auto"/>
        <w:ind w:firstLine="5670"/>
        <w:jc w:val="both"/>
        <w:rPr>
          <w:rFonts w:ascii="Times New Roman" w:hAnsi="Times New Roman" w:cs="Times New Roman"/>
          <w:sz w:val="24"/>
          <w:szCs w:val="24"/>
        </w:rPr>
      </w:pPr>
    </w:p>
    <w:p w:rsidR="006E0631" w:rsidRPr="00C57F47" w:rsidRDefault="006E0631" w:rsidP="006E0631">
      <w:pPr>
        <w:jc w:val="center"/>
        <w:rPr>
          <w:rFonts w:ascii="Times New Roman" w:hAnsi="Times New Roman" w:cs="Times New Roman"/>
          <w:b/>
          <w:sz w:val="24"/>
          <w:szCs w:val="24"/>
        </w:rPr>
      </w:pPr>
      <w:r>
        <w:rPr>
          <w:rFonts w:ascii="Times New Roman" w:hAnsi="Times New Roman" w:cs="Times New Roman"/>
          <w:b/>
          <w:sz w:val="24"/>
          <w:szCs w:val="24"/>
        </w:rPr>
        <w:t>GARGŽDŲ LOPŠELIO-DARŽELIO „NAMINUKAS“ UGDYTINIŲ</w:t>
      </w:r>
      <w:r w:rsidRPr="00C57F47">
        <w:rPr>
          <w:rFonts w:ascii="Times New Roman" w:hAnsi="Times New Roman" w:cs="Times New Roman"/>
          <w:b/>
          <w:sz w:val="24"/>
          <w:szCs w:val="24"/>
        </w:rPr>
        <w:t xml:space="preserve"> ASMENS DUOMENŲ TVARKYMO TAISYKLĖS</w:t>
      </w:r>
    </w:p>
    <w:p w:rsidR="006E0631" w:rsidRPr="00C57F47" w:rsidRDefault="006E0631" w:rsidP="006E0631">
      <w:pPr>
        <w:tabs>
          <w:tab w:val="left" w:pos="4020"/>
          <w:tab w:val="center" w:pos="4749"/>
        </w:tabs>
        <w:spacing w:after="0"/>
        <w:rPr>
          <w:rFonts w:ascii="Times New Roman" w:hAnsi="Times New Roman" w:cs="Times New Roman"/>
          <w:b/>
          <w:sz w:val="24"/>
          <w:szCs w:val="24"/>
        </w:rPr>
      </w:pPr>
      <w:r w:rsidRPr="00C57F47">
        <w:rPr>
          <w:rFonts w:ascii="Times New Roman" w:hAnsi="Times New Roman" w:cs="Times New Roman"/>
          <w:b/>
          <w:sz w:val="24"/>
          <w:szCs w:val="24"/>
        </w:rPr>
        <w:tab/>
      </w:r>
      <w:r w:rsidRPr="00C57F47">
        <w:rPr>
          <w:rFonts w:ascii="Times New Roman" w:hAnsi="Times New Roman" w:cs="Times New Roman"/>
          <w:b/>
          <w:sz w:val="24"/>
          <w:szCs w:val="24"/>
        </w:rPr>
        <w:tab/>
        <w:t>I SKYRIUS</w:t>
      </w: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 xml:space="preserve"> BENDROSIOS NUOSTATOS</w:t>
      </w:r>
    </w:p>
    <w:p w:rsidR="006E0631" w:rsidRPr="00435D73" w:rsidRDefault="006E0631" w:rsidP="006E0631">
      <w:pPr>
        <w:spacing w:after="0"/>
        <w:jc w:val="center"/>
        <w:rPr>
          <w:rFonts w:ascii="Times New Roman" w:hAnsi="Times New Roman" w:cs="Times New Roman"/>
          <w:b/>
          <w:sz w:val="24"/>
          <w:szCs w:val="24"/>
        </w:rPr>
      </w:pPr>
    </w:p>
    <w:p w:rsidR="006E0631" w:rsidRPr="00C57F47" w:rsidRDefault="006E0631" w:rsidP="00435D73">
      <w:pPr>
        <w:spacing w:after="0"/>
        <w:ind w:firstLine="851"/>
        <w:jc w:val="both"/>
        <w:rPr>
          <w:rFonts w:ascii="Times New Roman" w:hAnsi="Times New Roman" w:cs="Times New Roman"/>
          <w:sz w:val="24"/>
          <w:szCs w:val="24"/>
        </w:rPr>
      </w:pPr>
      <w:r w:rsidRPr="006F3767">
        <w:rPr>
          <w:rFonts w:ascii="Times New Roman" w:hAnsi="Times New Roman" w:cs="Times New Roman"/>
          <w:sz w:val="24"/>
          <w:szCs w:val="24"/>
        </w:rPr>
        <w:t xml:space="preserve">1. </w:t>
      </w:r>
      <w:r w:rsidR="006F3767" w:rsidRPr="006F3767">
        <w:rPr>
          <w:rFonts w:ascii="Times New Roman" w:hAnsi="Times New Roman" w:cs="Times New Roman"/>
          <w:sz w:val="24"/>
          <w:szCs w:val="24"/>
        </w:rPr>
        <w:t>Gargždų</w:t>
      </w:r>
      <w:r w:rsidR="006F3767">
        <w:rPr>
          <w:rFonts w:ascii="Times New Roman" w:hAnsi="Times New Roman" w:cs="Times New Roman"/>
          <w:color w:val="FF0000"/>
          <w:sz w:val="24"/>
          <w:szCs w:val="24"/>
        </w:rPr>
        <w:t xml:space="preserve"> </w:t>
      </w:r>
      <w:r w:rsidR="006F3767" w:rsidRPr="006F3767">
        <w:rPr>
          <w:rFonts w:ascii="Times New Roman" w:hAnsi="Times New Roman" w:cs="Times New Roman"/>
          <w:sz w:val="24"/>
          <w:szCs w:val="24"/>
        </w:rPr>
        <w:t>lopšelio-darželio „Naminukas“</w:t>
      </w:r>
      <w:r w:rsidRPr="006F3767">
        <w:rPr>
          <w:rFonts w:ascii="Times New Roman" w:hAnsi="Times New Roman" w:cs="Times New Roman"/>
          <w:sz w:val="24"/>
          <w:szCs w:val="24"/>
        </w:rPr>
        <w:t xml:space="preserve"> (toliau –</w:t>
      </w:r>
      <w:r w:rsidR="006F3767" w:rsidRPr="006F3767">
        <w:rPr>
          <w:rFonts w:ascii="Times New Roman" w:hAnsi="Times New Roman" w:cs="Times New Roman"/>
          <w:sz w:val="24"/>
          <w:szCs w:val="24"/>
        </w:rPr>
        <w:t xml:space="preserve"> lopšelis-darželis</w:t>
      </w:r>
      <w:r w:rsidRPr="00C57F47">
        <w:rPr>
          <w:rFonts w:ascii="Times New Roman" w:hAnsi="Times New Roman" w:cs="Times New Roman"/>
          <w:sz w:val="24"/>
          <w:szCs w:val="24"/>
        </w:rPr>
        <w:t xml:space="preserve">) ugdytinių asmens duomenų tvarkymo taisyklių tikslas – reglamentuoti asmens duomenų tvarkymo ir apsaugos reikalavimus, taip pat pagrindines asmens duomenų tvarkymo, duomenų subjekto teisių įgyvendinimo ir duomenų apsaugos technines bei organizacines priemones </w:t>
      </w:r>
      <w:r w:rsidR="006F3767" w:rsidRPr="006F3767">
        <w:rPr>
          <w:rFonts w:ascii="Times New Roman" w:hAnsi="Times New Roman" w:cs="Times New Roman"/>
          <w:sz w:val="24"/>
          <w:szCs w:val="24"/>
        </w:rPr>
        <w:t>Gargždų lopšelyje-darželyje „Naminukas“.</w:t>
      </w:r>
      <w:r w:rsidRPr="006F3767">
        <w:rPr>
          <w:rFonts w:ascii="Times New Roman" w:hAnsi="Times New Roman" w:cs="Times New Roman"/>
          <w:sz w:val="24"/>
          <w:szCs w:val="24"/>
        </w:rPr>
        <w:t xml:space="preserve"> </w:t>
      </w:r>
    </w:p>
    <w:p w:rsidR="006E0631" w:rsidRPr="00C57F47" w:rsidRDefault="006E0631" w:rsidP="00435D73">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sidRPr="00C57F47">
        <w:rPr>
          <w:rFonts w:ascii="Times New Roman" w:hAnsi="Times New Roman" w:cs="Times New Roman"/>
          <w:color w:val="000000"/>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Pr="00C57F47">
        <w:rPr>
          <w:rFonts w:ascii="Times New Roman" w:hAnsi="Times New Roman" w:cs="Times New Roman"/>
          <w:sz w:val="24"/>
          <w:szCs w:val="24"/>
        </w:rPr>
        <w:t>(toliau – Reglamentas (ES) 2016/679</w:t>
      </w:r>
      <w:r w:rsidRPr="00C57F47">
        <w:rPr>
          <w:rFonts w:ascii="Times New Roman" w:hAnsi="Times New Roman" w:cs="Times New Roman"/>
          <w:color w:val="000000"/>
          <w:sz w:val="24"/>
          <w:szCs w:val="24"/>
          <w:shd w:val="clear" w:color="auto" w:fill="FFFFFF"/>
        </w:rPr>
        <w:t>) ir</w:t>
      </w:r>
      <w:r w:rsidRPr="00C57F47">
        <w:rPr>
          <w:rFonts w:ascii="Times New Roman" w:hAnsi="Times New Roman" w:cs="Times New Roman"/>
          <w:sz w:val="24"/>
          <w:szCs w:val="24"/>
        </w:rPr>
        <w:t xml:space="preserve"> jo įgyvendinamaisiais teisės aktai, Valstybinės duomenų apsaugos inspekcijos direktoriaus 2008 m. lapkričio </w:t>
      </w:r>
      <w:r w:rsidRPr="00C57F47">
        <w:rPr>
          <w:rFonts w:ascii="Times New Roman" w:eastAsia="Calibri" w:hAnsi="Times New Roman" w:cs="Times New Roman"/>
          <w:sz w:val="24"/>
          <w:szCs w:val="24"/>
        </w:rPr>
        <w:t>12 d. įsakymu Nr. 1T-71(1.12) „Dėl Bendrųjų reikalavimų organizacinėms ir techninėms asmens duomenų saugumo priemonėms patvirtinimo“ (toliau – Bendrieji reikalavimai organizacinėms ir techninėms asmens duomenų saugumo priemonėms),</w:t>
      </w:r>
      <w:r w:rsidRPr="00C57F47">
        <w:rPr>
          <w:rFonts w:ascii="Times New Roman" w:hAnsi="Times New Roman" w:cs="Times New Roman"/>
          <w:sz w:val="24"/>
          <w:szCs w:val="24"/>
        </w:rPr>
        <w:t xml:space="preserve"> kitais įstatymais bei teisės aktais, reglamentuojančiais asmens duomenų tvarkymą ir apsaugą. </w:t>
      </w:r>
    </w:p>
    <w:p w:rsidR="006E0631" w:rsidRPr="00C57F47" w:rsidRDefault="006E0631" w:rsidP="00435D73">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3. </w:t>
      </w:r>
      <w:r w:rsidR="006F3767">
        <w:rPr>
          <w:rFonts w:ascii="Times New Roman" w:hAnsi="Times New Roman" w:cs="Times New Roman"/>
          <w:sz w:val="24"/>
          <w:szCs w:val="24"/>
        </w:rPr>
        <w:t>L</w:t>
      </w:r>
      <w:r w:rsidR="006F3767" w:rsidRPr="006F3767">
        <w:rPr>
          <w:rFonts w:ascii="Times New Roman" w:hAnsi="Times New Roman" w:cs="Times New Roman"/>
          <w:sz w:val="24"/>
          <w:szCs w:val="24"/>
        </w:rPr>
        <w:t xml:space="preserve">opšelio-darželio </w:t>
      </w:r>
      <w:r w:rsidRPr="00C57F47">
        <w:rPr>
          <w:rFonts w:ascii="Times New Roman" w:hAnsi="Times New Roman" w:cs="Times New Roman"/>
          <w:sz w:val="24"/>
          <w:szCs w:val="24"/>
        </w:rPr>
        <w:t xml:space="preserve">darbuotojai, įgalioti tvarkyti ugdytinių asmens duomenis, privalo laikytis šių Taisyklių ir būti pasirašytinai su jomis supažindinti. </w:t>
      </w:r>
      <w:r w:rsidR="006F3767" w:rsidRPr="006F3767">
        <w:rPr>
          <w:rFonts w:ascii="Times New Roman" w:hAnsi="Times New Roman" w:cs="Times New Roman"/>
          <w:sz w:val="24"/>
          <w:szCs w:val="24"/>
        </w:rPr>
        <w:t>Lopšelio-darželio</w:t>
      </w:r>
      <w:r w:rsidR="006F3767">
        <w:rPr>
          <w:rFonts w:ascii="Times New Roman" w:hAnsi="Times New Roman" w:cs="Times New Roman"/>
          <w:color w:val="FF0000"/>
          <w:sz w:val="24"/>
          <w:szCs w:val="24"/>
        </w:rPr>
        <w:t xml:space="preserve"> </w:t>
      </w:r>
      <w:r w:rsidRPr="00C57F47">
        <w:rPr>
          <w:rFonts w:ascii="Times New Roman" w:hAnsi="Times New Roman" w:cs="Times New Roman"/>
          <w:sz w:val="24"/>
          <w:szCs w:val="24"/>
        </w:rPr>
        <w:t>darbuotojai, atlikdami savo pareigas ir tvarkydami ugdytinių asmens duomenis, privalo laikytis konfidencialumo ir saugumo reikalavimų, nurodytų šiose Taisyklėse.</w:t>
      </w:r>
    </w:p>
    <w:p w:rsidR="006E0631" w:rsidRPr="00C57F47" w:rsidRDefault="006E0631" w:rsidP="00435D73">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4. Taisyklėse vartojamos pagrindinės sąvokos:</w:t>
      </w:r>
    </w:p>
    <w:p w:rsidR="006E0631" w:rsidRPr="00C57F47" w:rsidRDefault="006E0631" w:rsidP="006E063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4.1. </w:t>
      </w:r>
      <w:r w:rsidRPr="00C57F47">
        <w:rPr>
          <w:rFonts w:ascii="Times New Roman" w:hAnsi="Times New Roman" w:cs="Times New Roman"/>
          <w:b/>
          <w:sz w:val="24"/>
          <w:szCs w:val="24"/>
        </w:rPr>
        <w:t>Asmens duomenys</w:t>
      </w:r>
      <w:r w:rsidRPr="00C57F47">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6E0631" w:rsidRPr="00C57F47" w:rsidRDefault="006E0631" w:rsidP="006E0631">
      <w:pPr>
        <w:spacing w:after="0"/>
        <w:ind w:firstLine="850"/>
        <w:jc w:val="both"/>
        <w:rPr>
          <w:rFonts w:ascii="Times New Roman" w:hAnsi="Times New Roman" w:cs="Times New Roman"/>
          <w:sz w:val="24"/>
          <w:szCs w:val="24"/>
        </w:rPr>
      </w:pPr>
      <w:r w:rsidRPr="00C57F47">
        <w:rPr>
          <w:rFonts w:ascii="Times New Roman" w:hAnsi="Times New Roman" w:cs="Times New Roman"/>
          <w:bCs/>
          <w:sz w:val="24"/>
          <w:szCs w:val="24"/>
        </w:rPr>
        <w:t>4.2</w:t>
      </w:r>
      <w:r w:rsidRPr="00C57F47">
        <w:rPr>
          <w:rFonts w:ascii="Times New Roman" w:hAnsi="Times New Roman" w:cs="Times New Roman"/>
          <w:b/>
          <w:bCs/>
          <w:sz w:val="24"/>
          <w:szCs w:val="24"/>
        </w:rPr>
        <w:t>. Duomenų subjektas</w:t>
      </w:r>
      <w:r w:rsidRPr="00C57F47">
        <w:rPr>
          <w:rFonts w:ascii="Times New Roman" w:hAnsi="Times New Roman" w:cs="Times New Roman"/>
          <w:sz w:val="24"/>
          <w:szCs w:val="24"/>
        </w:rPr>
        <w:t> – kiekvienas žmogus, kurio asmens duomenys yra tvarkomi.</w:t>
      </w:r>
    </w:p>
    <w:p w:rsidR="006E0631" w:rsidRPr="00C57F47" w:rsidRDefault="006E0631" w:rsidP="006E063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4.3. </w:t>
      </w:r>
      <w:r w:rsidRPr="00C57F47">
        <w:rPr>
          <w:rFonts w:ascii="Times New Roman" w:hAnsi="Times New Roman" w:cs="Times New Roman"/>
          <w:b/>
          <w:sz w:val="24"/>
          <w:szCs w:val="24"/>
        </w:rPr>
        <w:t>Duomenų valdytojas</w:t>
      </w:r>
      <w:r w:rsidRPr="00C57F47">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6E0631" w:rsidRPr="00C57F47" w:rsidRDefault="006E0631" w:rsidP="006E063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lastRenderedPageBreak/>
        <w:t xml:space="preserve">4.4. </w:t>
      </w:r>
      <w:r w:rsidRPr="00C57F47">
        <w:rPr>
          <w:rFonts w:ascii="Times New Roman" w:hAnsi="Times New Roman" w:cs="Times New Roman"/>
          <w:b/>
          <w:sz w:val="24"/>
          <w:szCs w:val="24"/>
        </w:rPr>
        <w:t>Duomenų tvarkytojas</w:t>
      </w:r>
      <w:r w:rsidRPr="00C57F47">
        <w:rPr>
          <w:rFonts w:ascii="Times New Roman" w:hAnsi="Times New Roman" w:cs="Times New Roman"/>
          <w:sz w:val="24"/>
          <w:szCs w:val="24"/>
        </w:rPr>
        <w:t xml:space="preserve"> – fizinis arba juridinis asmuo, valdžios institucija, agentūra ar kita įstaiga, kurie duomenų valdytojo vardu tvarko asmens duomenis.  </w:t>
      </w:r>
    </w:p>
    <w:p w:rsidR="006E0631" w:rsidRPr="00C57F47" w:rsidRDefault="006E0631" w:rsidP="006E0631">
      <w:pPr>
        <w:spacing w:after="0"/>
        <w:ind w:firstLine="850"/>
        <w:jc w:val="both"/>
        <w:rPr>
          <w:rFonts w:ascii="Times New Roman" w:hAnsi="Times New Roman" w:cs="Times New Roman"/>
          <w:sz w:val="24"/>
          <w:szCs w:val="24"/>
        </w:rPr>
      </w:pPr>
      <w:r w:rsidRPr="00C57F47">
        <w:rPr>
          <w:rFonts w:ascii="Times New Roman" w:hAnsi="Times New Roman" w:cs="Times New Roman"/>
          <w:sz w:val="24"/>
          <w:szCs w:val="24"/>
        </w:rPr>
        <w:t xml:space="preserve">4.5. </w:t>
      </w:r>
      <w:r w:rsidRPr="00C57F47">
        <w:rPr>
          <w:rFonts w:ascii="Times New Roman" w:hAnsi="Times New Roman" w:cs="Times New Roman"/>
          <w:b/>
          <w:sz w:val="24"/>
          <w:szCs w:val="24"/>
        </w:rPr>
        <w:t>Duomenų gavėjas</w:t>
      </w:r>
      <w:r w:rsidRPr="00C57F47">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6E0631" w:rsidRPr="00C57F47" w:rsidRDefault="006E0631" w:rsidP="00435D73">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57F47">
        <w:rPr>
          <w:rFonts w:ascii="Times New Roman" w:hAnsi="Times New Roman" w:cs="Times New Roman"/>
          <w:sz w:val="24"/>
          <w:szCs w:val="24"/>
        </w:rPr>
        <w:t xml:space="preserve">4.6. </w:t>
      </w:r>
      <w:r w:rsidRPr="00C57F47">
        <w:rPr>
          <w:rFonts w:ascii="Times New Roman" w:hAnsi="Times New Roman" w:cs="Times New Roman"/>
          <w:b/>
          <w:sz w:val="24"/>
          <w:szCs w:val="24"/>
        </w:rPr>
        <w:t>Asmens duomenų saugumo pažeidimas</w:t>
      </w:r>
      <w:r w:rsidRPr="00C57F47">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6E0631" w:rsidRPr="00C57F47" w:rsidRDefault="006E0631" w:rsidP="00435D73">
      <w:pPr>
        <w:keepNext/>
        <w:widowControl w:val="0"/>
        <w:shd w:val="clear" w:color="auto" w:fill="FFFFFF"/>
        <w:tabs>
          <w:tab w:val="left" w:pos="284"/>
          <w:tab w:val="left" w:pos="1276"/>
        </w:tabs>
        <w:suppressAutoHyphens/>
        <w:spacing w:after="0"/>
        <w:ind w:firstLine="851"/>
        <w:jc w:val="both"/>
        <w:textAlignment w:val="baseline"/>
        <w:rPr>
          <w:rFonts w:ascii="Times New Roman" w:hAnsi="Times New Roman" w:cs="Times New Roman"/>
          <w:sz w:val="24"/>
          <w:szCs w:val="24"/>
        </w:rPr>
      </w:pPr>
      <w:r w:rsidRPr="00C57F47">
        <w:rPr>
          <w:rFonts w:ascii="Times New Roman" w:hAnsi="Times New Roman" w:cs="Times New Roman"/>
          <w:sz w:val="24"/>
          <w:szCs w:val="24"/>
        </w:rPr>
        <w:t>5. Kitos Taisyklėse vartojamos sąvokos atitinka ADTAĮ ir  Reglamente (ES) 2016/679 vartojamas sąvokas.</w:t>
      </w:r>
    </w:p>
    <w:p w:rsidR="006E0631" w:rsidRPr="00C57F47" w:rsidRDefault="006E0631" w:rsidP="006E0631">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II SKYRIUS</w:t>
      </w: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SPECIALIOSIOS NUOSTATOS</w:t>
      </w:r>
    </w:p>
    <w:p w:rsidR="006E0631" w:rsidRPr="00C57F47" w:rsidRDefault="006E0631" w:rsidP="006E0631">
      <w:pPr>
        <w:spacing w:after="0"/>
        <w:jc w:val="center"/>
        <w:rPr>
          <w:rFonts w:ascii="Times New Roman" w:hAnsi="Times New Roman" w:cs="Times New Roman"/>
          <w:b/>
          <w:sz w:val="24"/>
          <w:szCs w:val="24"/>
        </w:rPr>
      </w:pPr>
    </w:p>
    <w:p w:rsidR="006E0631" w:rsidRPr="0094623D" w:rsidRDefault="006E0631" w:rsidP="0094623D">
      <w:pPr>
        <w:spacing w:after="0"/>
        <w:ind w:firstLine="851"/>
        <w:jc w:val="both"/>
        <w:rPr>
          <w:rFonts w:ascii="Times New Roman" w:hAnsi="Times New Roman" w:cs="Times New Roman"/>
          <w:color w:val="FF0000"/>
          <w:sz w:val="24"/>
          <w:szCs w:val="24"/>
        </w:rPr>
      </w:pPr>
      <w:r w:rsidRPr="00C57F47">
        <w:rPr>
          <w:rFonts w:ascii="Times New Roman" w:hAnsi="Times New Roman" w:cs="Times New Roman"/>
          <w:sz w:val="24"/>
          <w:szCs w:val="24"/>
        </w:rPr>
        <w:t xml:space="preserve">6. Ugdytinių asmens duomenys tvarkomi šiais tikslais: </w:t>
      </w:r>
      <w:r w:rsidRPr="00435D73">
        <w:rPr>
          <w:rFonts w:ascii="Times New Roman" w:hAnsi="Times New Roman" w:cs="Times New Roman"/>
          <w:sz w:val="24"/>
          <w:szCs w:val="24"/>
        </w:rPr>
        <w:t xml:space="preserve">ugdymo sutarčių apskaitos, ugdytinių asmens bylų tvarkymo, elektroninio dienyno pildymo, </w:t>
      </w:r>
      <w:r w:rsidR="00F25D87">
        <w:rPr>
          <w:rFonts w:ascii="Times New Roman" w:hAnsi="Times New Roman" w:cs="Times New Roman"/>
          <w:sz w:val="24"/>
          <w:szCs w:val="24"/>
        </w:rPr>
        <w:t>pažymų</w:t>
      </w:r>
      <w:r w:rsidRPr="00435D73">
        <w:rPr>
          <w:rFonts w:ascii="Times New Roman" w:hAnsi="Times New Roman" w:cs="Times New Roman"/>
          <w:sz w:val="24"/>
          <w:szCs w:val="24"/>
        </w:rPr>
        <w:t xml:space="preserve"> išdavimo, mokinio krepšelio paskaičiavimo, Vaiko gerovės komisijos darbo organizavimo ir vykdymo, neformaliojo vaikų švietimo organizavimo, nemokamo</w:t>
      </w:r>
      <w:r w:rsidR="00435D73">
        <w:rPr>
          <w:rFonts w:ascii="Times New Roman" w:hAnsi="Times New Roman" w:cs="Times New Roman"/>
          <w:sz w:val="24"/>
          <w:szCs w:val="24"/>
        </w:rPr>
        <w:t xml:space="preserve"> ir/ar mokamo maitinimo organizavimo, Lopšelio-darželio lankymo</w:t>
      </w:r>
      <w:r w:rsidRPr="00435D73">
        <w:rPr>
          <w:rFonts w:ascii="Times New Roman" w:hAnsi="Times New Roman" w:cs="Times New Roman"/>
          <w:sz w:val="24"/>
          <w:szCs w:val="24"/>
        </w:rPr>
        <w:t xml:space="preserve"> apskaitos, </w:t>
      </w:r>
      <w:r w:rsidR="00435D73">
        <w:rPr>
          <w:rFonts w:ascii="Times New Roman" w:hAnsi="Times New Roman" w:cs="Times New Roman"/>
          <w:sz w:val="24"/>
          <w:szCs w:val="24"/>
        </w:rPr>
        <w:t>Lopšelio-darželio</w:t>
      </w:r>
      <w:r w:rsidRPr="00435D73">
        <w:rPr>
          <w:rFonts w:ascii="Times New Roman" w:hAnsi="Times New Roman" w:cs="Times New Roman"/>
          <w:sz w:val="24"/>
          <w:szCs w:val="24"/>
        </w:rPr>
        <w:t xml:space="preserve"> veiklos informavimo bendruomenei ir visuomenei (ugdytinių</w:t>
      </w:r>
      <w:r w:rsidR="00435D73">
        <w:rPr>
          <w:rFonts w:ascii="Times New Roman" w:hAnsi="Times New Roman" w:cs="Times New Roman"/>
          <w:sz w:val="24"/>
          <w:szCs w:val="24"/>
        </w:rPr>
        <w:t xml:space="preserve"> kūrybiniai darbai, ugdym</w:t>
      </w:r>
      <w:r w:rsidRPr="00435D73">
        <w:rPr>
          <w:rFonts w:ascii="Times New Roman" w:hAnsi="Times New Roman" w:cs="Times New Roman"/>
          <w:sz w:val="24"/>
          <w:szCs w:val="24"/>
        </w:rPr>
        <w:t xml:space="preserve">osi pasiekimai, nuotraukos, filmuota medžiaga), tarpinstitucinio bendradarbiavimo, vaiko gerovės </w:t>
      </w:r>
      <w:r w:rsidR="00435D73">
        <w:rPr>
          <w:rFonts w:ascii="Times New Roman" w:hAnsi="Times New Roman" w:cs="Times New Roman"/>
          <w:sz w:val="24"/>
          <w:szCs w:val="24"/>
        </w:rPr>
        <w:t>Lopšelio-darželio</w:t>
      </w:r>
      <w:r w:rsidRPr="00435D73">
        <w:rPr>
          <w:rFonts w:ascii="Times New Roman" w:hAnsi="Times New Roman" w:cs="Times New Roman"/>
          <w:sz w:val="24"/>
          <w:szCs w:val="24"/>
        </w:rPr>
        <w:t xml:space="preserve"> ir visuomenėje užtikrinimo, svarbaus </w:t>
      </w:r>
      <w:r w:rsidR="0094623D">
        <w:rPr>
          <w:rFonts w:ascii="Times New Roman" w:hAnsi="Times New Roman" w:cs="Times New Roman"/>
          <w:sz w:val="24"/>
          <w:szCs w:val="24"/>
        </w:rPr>
        <w:t>Lopšelio-darželio</w:t>
      </w:r>
      <w:r w:rsidRPr="00435D73">
        <w:rPr>
          <w:rFonts w:ascii="Times New Roman" w:hAnsi="Times New Roman" w:cs="Times New Roman"/>
          <w:sz w:val="24"/>
          <w:szCs w:val="24"/>
        </w:rPr>
        <w:t xml:space="preserve"> turto saugumo užtikrinimo.</w:t>
      </w:r>
      <w:r w:rsidRPr="00C57F47">
        <w:rPr>
          <w:rFonts w:ascii="Times New Roman" w:hAnsi="Times New Roman" w:cs="Times New Roman"/>
          <w:color w:val="A6A6A6" w:themeColor="background1" w:themeShade="A6"/>
          <w:sz w:val="24"/>
          <w:szCs w:val="24"/>
        </w:rPr>
        <w:t xml:space="preserve"> </w:t>
      </w:r>
      <w:r w:rsidRPr="00C57F47">
        <w:rPr>
          <w:rFonts w:ascii="Times New Roman" w:hAnsi="Times New Roman" w:cs="Times New Roman"/>
          <w:sz w:val="24"/>
          <w:szCs w:val="24"/>
        </w:rPr>
        <w:t xml:space="preserve">  </w:t>
      </w:r>
    </w:p>
    <w:p w:rsidR="0094623D" w:rsidRDefault="006E0631" w:rsidP="0094623D">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7. </w:t>
      </w:r>
      <w:r w:rsidR="0094623D">
        <w:rPr>
          <w:rFonts w:ascii="Times New Roman" w:hAnsi="Times New Roman" w:cs="Times New Roman"/>
          <w:sz w:val="24"/>
          <w:szCs w:val="24"/>
        </w:rPr>
        <w:t>L</w:t>
      </w:r>
      <w:r w:rsidR="0094623D" w:rsidRPr="006F3767">
        <w:rPr>
          <w:rFonts w:ascii="Times New Roman" w:hAnsi="Times New Roman" w:cs="Times New Roman"/>
          <w:sz w:val="24"/>
          <w:szCs w:val="24"/>
        </w:rPr>
        <w:t>opšelio-darželio</w:t>
      </w:r>
      <w:r w:rsidRPr="00C57F47">
        <w:rPr>
          <w:rFonts w:ascii="Times New Roman" w:hAnsi="Times New Roman" w:cs="Times New Roman"/>
          <w:color w:val="FF0000"/>
          <w:sz w:val="24"/>
          <w:szCs w:val="24"/>
        </w:rPr>
        <w:t xml:space="preserve"> </w:t>
      </w:r>
      <w:r w:rsidRPr="00C57F47">
        <w:rPr>
          <w:rFonts w:ascii="Times New Roman" w:hAnsi="Times New Roman" w:cs="Times New Roman"/>
          <w:sz w:val="24"/>
          <w:szCs w:val="24"/>
        </w:rPr>
        <w:t>darbuotojai, atlikdami savo pareigas ir tvarkydami mokinių ir ugdytinių asmens duomenis, privalo laikytis pagrindinių asmens duomenų tvarkymo principų:</w:t>
      </w:r>
    </w:p>
    <w:p w:rsidR="0094623D" w:rsidRDefault="006E0631" w:rsidP="0094623D">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7.1. asmens duomenys tvarkomi teisėtai ir sąžiningai.</w:t>
      </w:r>
      <w:r w:rsidR="0094623D">
        <w:rPr>
          <w:rFonts w:ascii="Times New Roman" w:hAnsi="Times New Roman" w:cs="Times New Roman"/>
          <w:sz w:val="24"/>
          <w:szCs w:val="24"/>
        </w:rPr>
        <w:t xml:space="preserve"> Lopšelis</w:t>
      </w:r>
      <w:r w:rsidR="0094623D" w:rsidRPr="006F3767">
        <w:rPr>
          <w:rFonts w:ascii="Times New Roman" w:hAnsi="Times New Roman" w:cs="Times New Roman"/>
          <w:sz w:val="24"/>
          <w:szCs w:val="24"/>
        </w:rPr>
        <w:t>-darželi</w:t>
      </w:r>
      <w:r w:rsidR="0094623D">
        <w:rPr>
          <w:rFonts w:ascii="Times New Roman" w:hAnsi="Times New Roman" w:cs="Times New Roman"/>
          <w:sz w:val="24"/>
          <w:szCs w:val="24"/>
        </w:rPr>
        <w:t>s</w:t>
      </w:r>
      <w:r w:rsidR="0094623D">
        <w:rPr>
          <w:rFonts w:ascii="Times New Roman" w:hAnsi="Times New Roman" w:cs="Times New Roman"/>
          <w:color w:val="FF0000"/>
          <w:sz w:val="24"/>
          <w:szCs w:val="24"/>
        </w:rPr>
        <w:t xml:space="preserve"> </w:t>
      </w:r>
      <w:r w:rsidRPr="00C57F47">
        <w:rPr>
          <w:rFonts w:ascii="Times New Roman" w:hAnsi="Times New Roman" w:cs="Times New Roman"/>
          <w:sz w:val="24"/>
          <w:szCs w:val="24"/>
        </w:rPr>
        <w:t>asmens duomenis tvarko vadovaudamasi</w:t>
      </w:r>
      <w:r w:rsidR="0094623D">
        <w:rPr>
          <w:rFonts w:ascii="Times New Roman" w:hAnsi="Times New Roman" w:cs="Times New Roman"/>
          <w:sz w:val="24"/>
          <w:szCs w:val="24"/>
        </w:rPr>
        <w:t>s</w:t>
      </w:r>
      <w:r w:rsidRPr="00C57F47">
        <w:rPr>
          <w:rFonts w:ascii="Times New Roman" w:hAnsi="Times New Roman" w:cs="Times New Roman"/>
          <w:sz w:val="24"/>
          <w:szCs w:val="24"/>
        </w:rPr>
        <w:t xml:space="preserve"> ADTAĮ, Reglamentu (ES) 2016/679 ir kitais asmens duomenų tvarkymą mokyklose reglamentuojančiais teisės aktais; </w:t>
      </w:r>
    </w:p>
    <w:p w:rsidR="0094623D" w:rsidRDefault="006E0631" w:rsidP="0094623D">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7.2. asmens duomenys renkami Taisyklių 6 punkte apibrėžtais tikslais, ir po to tvarkomi su šiais tikslais suderintais būdais;</w:t>
      </w:r>
    </w:p>
    <w:p w:rsidR="006E0631" w:rsidRPr="00C57F47" w:rsidRDefault="006E0631" w:rsidP="0094623D">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7.3. asmens duomenys tikslūs ir, jei reikia asmens duomenų tvarkymui, nuolat atnaujina</w:t>
      </w:r>
      <w:r w:rsidR="0094623D">
        <w:rPr>
          <w:rFonts w:ascii="Times New Roman" w:hAnsi="Times New Roman" w:cs="Times New Roman"/>
          <w:sz w:val="24"/>
          <w:szCs w:val="24"/>
        </w:rPr>
        <w:t>mi pagal Mokinių registro</w:t>
      </w:r>
      <w:r w:rsidRPr="00C57F47">
        <w:rPr>
          <w:rFonts w:ascii="Times New Roman" w:hAnsi="Times New Roman" w:cs="Times New Roman"/>
          <w:sz w:val="24"/>
          <w:szCs w:val="24"/>
        </w:rPr>
        <w:t xml:space="preserve"> nuostatus. Ugdytinių asmens duomenys atnaujinami ne rečiau kaip 2 kartus per metus, Lietuvos Respublikos švietimo ir mokslo ministerijos (toliau – ŠMM) nustatytu laiku, t. y. priėmus naujus ugdytinius ir suformavus grupes naujiems mokslo metams. Duomenys tikslinami ir atnaujinami, kai tik duomenų subjektas praneša apie jų pasikeitimą. </w:t>
      </w:r>
      <w:r w:rsidR="0094623D">
        <w:rPr>
          <w:rFonts w:ascii="Times New Roman" w:hAnsi="Times New Roman" w:cs="Times New Roman"/>
          <w:sz w:val="24"/>
          <w:szCs w:val="24"/>
        </w:rPr>
        <w:t>Lopšelis-darželis</w:t>
      </w:r>
      <w:r w:rsidR="0094623D" w:rsidRPr="006F3767">
        <w:rPr>
          <w:rFonts w:ascii="Times New Roman" w:hAnsi="Times New Roman" w:cs="Times New Roman"/>
          <w:sz w:val="24"/>
          <w:szCs w:val="24"/>
        </w:rPr>
        <w:t xml:space="preserve"> </w:t>
      </w:r>
      <w:r w:rsidRPr="00C57F47">
        <w:rPr>
          <w:rFonts w:ascii="Times New Roman" w:hAnsi="Times New Roman" w:cs="Times New Roman"/>
          <w:sz w:val="24"/>
          <w:szCs w:val="24"/>
        </w:rPr>
        <w:t xml:space="preserve">imamasi visų pagrįstų priemonių siekdama užtikrinti, kad asmens duomenys, kurie nėra tikslūs, atsižvelgiant į jų tvarkymo tikslus, būtų nedelsiant ištrinami arba ištaisomi; </w:t>
      </w:r>
    </w:p>
    <w:p w:rsidR="006E0631" w:rsidRPr="00C57F47" w:rsidRDefault="006E0631" w:rsidP="006E0631">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7.4. asmens duomenys adekvatūs, tinkami ir tik tokios apimties, kuri būtina jiems rinkti ir toliau tvarkyti, siekiant konkrečių tikslų, nurodytų Taisyklių 6 punkte. Tvarkomų Asmens duomenų apimties sąrašas: </w:t>
      </w:r>
    </w:p>
    <w:p w:rsidR="006E0631" w:rsidRPr="0094623D" w:rsidRDefault="006E0631" w:rsidP="006E0631">
      <w:pPr>
        <w:spacing w:after="0"/>
        <w:ind w:firstLine="851"/>
        <w:jc w:val="both"/>
        <w:rPr>
          <w:rFonts w:ascii="Times New Roman" w:hAnsi="Times New Roman" w:cs="Times New Roman"/>
          <w:sz w:val="24"/>
          <w:szCs w:val="24"/>
        </w:rPr>
      </w:pPr>
      <w:r w:rsidRPr="0094623D">
        <w:rPr>
          <w:rFonts w:ascii="Times New Roman" w:hAnsi="Times New Roman" w:cs="Times New Roman"/>
          <w:sz w:val="24"/>
          <w:szCs w:val="24"/>
        </w:rPr>
        <w:t xml:space="preserve">  7.4.1. ugdymo sutarčių apskaitos tikslu yra tvarkoma: ugdytinių</w:t>
      </w:r>
      <w:r w:rsidR="00195500">
        <w:rPr>
          <w:rFonts w:ascii="Times New Roman" w:hAnsi="Times New Roman" w:cs="Times New Roman"/>
          <w:sz w:val="24"/>
          <w:szCs w:val="24"/>
        </w:rPr>
        <w:t xml:space="preserve"> vardai, pavardės, asmens kodas arba gimimo data, gyvenamoji vieta</w:t>
      </w:r>
      <w:r w:rsidRPr="0094623D">
        <w:rPr>
          <w:rFonts w:ascii="Times New Roman" w:hAnsi="Times New Roman" w:cs="Times New Roman"/>
          <w:sz w:val="24"/>
          <w:szCs w:val="24"/>
        </w:rPr>
        <w:t>, jų tėvų (globėjų, rūpintojų) vardai, pavardės, gyvenamoji vieta ir telefonų numeriai;</w:t>
      </w:r>
    </w:p>
    <w:p w:rsidR="006E0631" w:rsidRPr="0094623D" w:rsidRDefault="006E0631" w:rsidP="006E0631">
      <w:pPr>
        <w:spacing w:after="0"/>
        <w:ind w:firstLine="851"/>
        <w:jc w:val="both"/>
        <w:rPr>
          <w:rFonts w:ascii="Times New Roman" w:hAnsi="Times New Roman" w:cs="Times New Roman"/>
          <w:sz w:val="24"/>
          <w:szCs w:val="24"/>
        </w:rPr>
      </w:pPr>
      <w:r w:rsidRPr="0094623D">
        <w:rPr>
          <w:rFonts w:ascii="Times New Roman" w:hAnsi="Times New Roman" w:cs="Times New Roman"/>
          <w:sz w:val="24"/>
          <w:szCs w:val="24"/>
        </w:rPr>
        <w:lastRenderedPageBreak/>
        <w:t xml:space="preserve">  7.4.2. elektroninio </w:t>
      </w:r>
      <w:r w:rsidR="00195500">
        <w:rPr>
          <w:rFonts w:ascii="Times New Roman" w:hAnsi="Times New Roman" w:cs="Times New Roman"/>
          <w:sz w:val="24"/>
          <w:szCs w:val="24"/>
        </w:rPr>
        <w:t>dienyno pildymo tikslu – ugdytinio</w:t>
      </w:r>
      <w:r w:rsidRPr="0094623D">
        <w:rPr>
          <w:rFonts w:ascii="Times New Roman" w:hAnsi="Times New Roman" w:cs="Times New Roman"/>
          <w:sz w:val="24"/>
          <w:szCs w:val="24"/>
        </w:rPr>
        <w:t xml:space="preserve"> var</w:t>
      </w:r>
      <w:r w:rsidR="00195500">
        <w:rPr>
          <w:rFonts w:ascii="Times New Roman" w:hAnsi="Times New Roman" w:cs="Times New Roman"/>
          <w:sz w:val="24"/>
          <w:szCs w:val="24"/>
        </w:rPr>
        <w:t>das, pavardė, gimimo data, grupė</w:t>
      </w:r>
      <w:r w:rsidRPr="0094623D">
        <w:rPr>
          <w:rFonts w:ascii="Times New Roman" w:hAnsi="Times New Roman" w:cs="Times New Roman"/>
          <w:sz w:val="24"/>
          <w:szCs w:val="24"/>
        </w:rPr>
        <w:t xml:space="preserve">, mokslo metai, įvertinimai, asmens bylos numeris, duomenys apie sveikatą, tėvų (globėjų, rūpintojų) vardai, pavardės, gyvenamoji vieta, elektroninio pašto adresai, telefono numeriai;  </w:t>
      </w:r>
    </w:p>
    <w:p w:rsidR="006E0631" w:rsidRPr="005857E3" w:rsidRDefault="00F25D87" w:rsidP="006E0631">
      <w:pPr>
        <w:spacing w:after="0"/>
        <w:ind w:firstLine="993"/>
        <w:jc w:val="both"/>
        <w:rPr>
          <w:rFonts w:ascii="Times New Roman" w:hAnsi="Times New Roman" w:cs="Times New Roman"/>
          <w:sz w:val="24"/>
          <w:szCs w:val="24"/>
        </w:rPr>
      </w:pPr>
      <w:r w:rsidRPr="005857E3">
        <w:rPr>
          <w:rFonts w:ascii="Times New Roman" w:hAnsi="Times New Roman" w:cs="Times New Roman"/>
          <w:sz w:val="24"/>
          <w:szCs w:val="24"/>
        </w:rPr>
        <w:t>7.4.3. įvairių pažymų</w:t>
      </w:r>
      <w:r w:rsidR="006E0631" w:rsidRPr="005857E3">
        <w:rPr>
          <w:rFonts w:ascii="Times New Roman" w:hAnsi="Times New Roman" w:cs="Times New Roman"/>
          <w:sz w:val="24"/>
          <w:szCs w:val="24"/>
        </w:rPr>
        <w:t xml:space="preserve"> (pvz.: apie</w:t>
      </w:r>
      <w:r w:rsidR="005857E3" w:rsidRPr="005857E3">
        <w:rPr>
          <w:rFonts w:ascii="Times New Roman" w:hAnsi="Times New Roman" w:cs="Times New Roman"/>
          <w:sz w:val="24"/>
          <w:szCs w:val="24"/>
        </w:rPr>
        <w:t xml:space="preserve"> brandumą mokyklai įvertinimą,</w:t>
      </w:r>
      <w:r w:rsidR="006E0631" w:rsidRPr="005857E3">
        <w:rPr>
          <w:rFonts w:ascii="Times New Roman" w:hAnsi="Times New Roman" w:cs="Times New Roman"/>
          <w:sz w:val="24"/>
          <w:szCs w:val="24"/>
        </w:rPr>
        <w:t xml:space="preserve"> </w:t>
      </w:r>
      <w:r w:rsidR="005857E3" w:rsidRPr="005857E3">
        <w:rPr>
          <w:rFonts w:ascii="Times New Roman" w:hAnsi="Times New Roman" w:cs="Times New Roman"/>
          <w:sz w:val="24"/>
          <w:szCs w:val="24"/>
        </w:rPr>
        <w:t xml:space="preserve">įstaigos lankymą, sumokėtus mokesčius </w:t>
      </w:r>
      <w:r w:rsidR="006E0631" w:rsidRPr="005857E3">
        <w:rPr>
          <w:rFonts w:ascii="Times New Roman" w:hAnsi="Times New Roman" w:cs="Times New Roman"/>
          <w:sz w:val="24"/>
          <w:szCs w:val="24"/>
        </w:rPr>
        <w:t>ir kt.) išdavimo tikslu –</w:t>
      </w:r>
      <w:r w:rsidR="005857E3" w:rsidRPr="005857E3">
        <w:rPr>
          <w:rFonts w:ascii="Times New Roman" w:hAnsi="Times New Roman" w:cs="Times New Roman"/>
          <w:sz w:val="24"/>
          <w:szCs w:val="24"/>
        </w:rPr>
        <w:t xml:space="preserve"> </w:t>
      </w:r>
      <w:r w:rsidR="006E0631" w:rsidRPr="005857E3">
        <w:rPr>
          <w:rFonts w:ascii="Times New Roman" w:hAnsi="Times New Roman" w:cs="Times New Roman"/>
          <w:sz w:val="24"/>
          <w:szCs w:val="24"/>
        </w:rPr>
        <w:t>ugdytinio vardas, pavardė, išdavimo data, registracijos numeris, gyvenamoji viet</w:t>
      </w:r>
      <w:r w:rsidR="005857E3" w:rsidRPr="005857E3">
        <w:rPr>
          <w:rFonts w:ascii="Times New Roman" w:hAnsi="Times New Roman" w:cs="Times New Roman"/>
          <w:sz w:val="24"/>
          <w:szCs w:val="24"/>
        </w:rPr>
        <w:t>a</w:t>
      </w:r>
      <w:r w:rsidR="006E0631" w:rsidRPr="005857E3">
        <w:rPr>
          <w:rFonts w:ascii="Times New Roman" w:hAnsi="Times New Roman" w:cs="Times New Roman"/>
          <w:sz w:val="24"/>
          <w:szCs w:val="24"/>
        </w:rPr>
        <w:t>;</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7.4.4. pagal Mo</w:t>
      </w:r>
      <w:r w:rsidR="00195500">
        <w:rPr>
          <w:rFonts w:ascii="Times New Roman" w:hAnsi="Times New Roman" w:cs="Times New Roman"/>
          <w:sz w:val="24"/>
          <w:szCs w:val="24"/>
        </w:rPr>
        <w:t>kinių registro nuostatus Lopšelis-darželis</w:t>
      </w:r>
      <w:r w:rsidRPr="0094623D">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 </w:t>
      </w:r>
      <w:r w:rsidR="00195500">
        <w:rPr>
          <w:rFonts w:ascii="Times New Roman" w:hAnsi="Times New Roman" w:cs="Times New Roman"/>
          <w:sz w:val="24"/>
          <w:szCs w:val="24"/>
        </w:rPr>
        <w:t>(-os), ugdytis į Lopšelį-darželį</w:t>
      </w:r>
      <w:r w:rsidRPr="0094623D">
        <w:rPr>
          <w:rFonts w:ascii="Times New Roman" w:hAnsi="Times New Roman" w:cs="Times New Roman"/>
          <w:sz w:val="24"/>
          <w:szCs w:val="24"/>
        </w:rPr>
        <w:t xml:space="preserve"> atvykimo/išvykimo duomenis (iš kur atvyko/kur išvyko, atvykimo/ išvykimo data, išvyk</w:t>
      </w:r>
      <w:r w:rsidR="00195500">
        <w:rPr>
          <w:rFonts w:ascii="Times New Roman" w:hAnsi="Times New Roman" w:cs="Times New Roman"/>
          <w:sz w:val="24"/>
          <w:szCs w:val="24"/>
        </w:rPr>
        <w:t>imo priežastis, įsakymo numeris), bendrus duomenis apie ugdymąsi (grupė, ugdymosi programa, ugdymosi</w:t>
      </w:r>
      <w:r w:rsidRPr="0094623D">
        <w:rPr>
          <w:rFonts w:ascii="Times New Roman" w:hAnsi="Times New Roman" w:cs="Times New Roman"/>
          <w:sz w:val="24"/>
          <w:szCs w:val="24"/>
        </w:rPr>
        <w:t xml:space="preserve"> forma/būdas, socialiai remtinas, nemokamai maitinamas, specialieji ugdymosi poreikiai, </w:t>
      </w:r>
      <w:r w:rsidR="00195500">
        <w:rPr>
          <w:rFonts w:ascii="Times New Roman" w:hAnsi="Times New Roman" w:cs="Times New Roman"/>
          <w:sz w:val="24"/>
          <w:szCs w:val="24"/>
        </w:rPr>
        <w:t>ugdytinio asmens bylos numeris, ugdymosi</w:t>
      </w:r>
      <w:r w:rsidRPr="0094623D">
        <w:rPr>
          <w:rFonts w:ascii="Times New Roman" w:hAnsi="Times New Roman" w:cs="Times New Roman"/>
          <w:sz w:val="24"/>
          <w:szCs w:val="24"/>
        </w:rPr>
        <w:t xml:space="preserve"> sutartis, lankomi neformaliojo vaikų švietimo būrel</w:t>
      </w:r>
      <w:r w:rsidR="00195500">
        <w:rPr>
          <w:rFonts w:ascii="Times New Roman" w:hAnsi="Times New Roman" w:cs="Times New Roman"/>
          <w:sz w:val="24"/>
          <w:szCs w:val="24"/>
        </w:rPr>
        <w:t>iai</w:t>
      </w:r>
      <w:r w:rsidRPr="0094623D">
        <w:rPr>
          <w:rFonts w:ascii="Times New Roman" w:hAnsi="Times New Roman" w:cs="Times New Roman"/>
          <w:sz w:val="24"/>
          <w:szCs w:val="24"/>
        </w:rPr>
        <w:t>;</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7.4.5. pagal Mokinių registro nuostatus Mokinių registre kaupiami duomenys apie Mokinių </w:t>
      </w:r>
      <w:r w:rsidR="00195500">
        <w:rPr>
          <w:rFonts w:ascii="Times New Roman" w:hAnsi="Times New Roman" w:cs="Times New Roman"/>
          <w:sz w:val="24"/>
          <w:szCs w:val="24"/>
        </w:rPr>
        <w:t>registro objekto šeimą, lopšelį-darželį, kuriame ugdosi</w:t>
      </w:r>
      <w:r w:rsidRPr="0094623D">
        <w:rPr>
          <w:rFonts w:ascii="Times New Roman" w:hAnsi="Times New Roman" w:cs="Times New Roman"/>
          <w:sz w:val="24"/>
          <w:szCs w:val="24"/>
        </w:rPr>
        <w:t xml:space="preserve"> Registro objektas, duomenys (gaunami iš Švietimo ir mokslo institucijų registro), duomenys, gaunami kiekvienais mokslo metais</w:t>
      </w:r>
      <w:r w:rsidR="00195500">
        <w:rPr>
          <w:rFonts w:ascii="Times New Roman" w:hAnsi="Times New Roman" w:cs="Times New Roman"/>
          <w:sz w:val="24"/>
          <w:szCs w:val="24"/>
        </w:rPr>
        <w:t>, apie Registro objekto ugdymąsi</w:t>
      </w:r>
      <w:r w:rsidRPr="0094623D">
        <w:rPr>
          <w:rFonts w:ascii="Times New Roman" w:hAnsi="Times New Roman" w:cs="Times New Roman"/>
          <w:sz w:val="24"/>
          <w:szCs w:val="24"/>
        </w:rPr>
        <w:t>;</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7.4.6. Vaiko gerovės komisijos darbo organizavimo ir vykdymo tikslu –</w:t>
      </w:r>
      <w:r w:rsidR="00195500">
        <w:rPr>
          <w:rFonts w:ascii="Times New Roman" w:hAnsi="Times New Roman" w:cs="Times New Roman"/>
          <w:sz w:val="24"/>
          <w:szCs w:val="24"/>
        </w:rPr>
        <w:t xml:space="preserve"> </w:t>
      </w:r>
      <w:r w:rsidRPr="0094623D">
        <w:rPr>
          <w:rFonts w:ascii="Times New Roman" w:hAnsi="Times New Roman" w:cs="Times New Roman"/>
          <w:sz w:val="24"/>
          <w:szCs w:val="24"/>
        </w:rPr>
        <w:t>ugdytinio vardas, pavardė, gimimo data, gyvenamoji vieta, telefono numeris, sutrikimai. Ypatingi asmens duomenys (pvz.: specialieji ugdytinio poreikiai) tvarkomi tik esant tėvų (globėjų, rūpintojų) raštiškam sutikimui;</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7.4.7. neformaliojo vaikų švietimo o</w:t>
      </w:r>
      <w:r w:rsidR="00195500">
        <w:rPr>
          <w:rFonts w:ascii="Times New Roman" w:hAnsi="Times New Roman" w:cs="Times New Roman"/>
          <w:sz w:val="24"/>
          <w:szCs w:val="24"/>
        </w:rPr>
        <w:t>rganizavimo tikslu – ugdytinio vardas, pavardė, grupė</w:t>
      </w:r>
      <w:r w:rsidRPr="0094623D">
        <w:rPr>
          <w:rFonts w:ascii="Times New Roman" w:hAnsi="Times New Roman" w:cs="Times New Roman"/>
          <w:sz w:val="24"/>
          <w:szCs w:val="24"/>
        </w:rPr>
        <w:t>, vadovas, mokslo metai;</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7.4.8. nemokamo </w:t>
      </w:r>
      <w:r w:rsidR="00195500">
        <w:rPr>
          <w:rFonts w:ascii="Times New Roman" w:hAnsi="Times New Roman" w:cs="Times New Roman"/>
          <w:sz w:val="24"/>
          <w:szCs w:val="24"/>
        </w:rPr>
        <w:t xml:space="preserve">ir/ar mokamo </w:t>
      </w:r>
      <w:r w:rsidRPr="0094623D">
        <w:rPr>
          <w:rFonts w:ascii="Times New Roman" w:hAnsi="Times New Roman" w:cs="Times New Roman"/>
          <w:sz w:val="24"/>
          <w:szCs w:val="24"/>
        </w:rPr>
        <w:t>maitini</w:t>
      </w:r>
      <w:r w:rsidR="00195500">
        <w:rPr>
          <w:rFonts w:ascii="Times New Roman" w:hAnsi="Times New Roman" w:cs="Times New Roman"/>
          <w:sz w:val="24"/>
          <w:szCs w:val="24"/>
        </w:rPr>
        <w:t>mo organizavimo tikslu – ugdytinio</w:t>
      </w:r>
      <w:r w:rsidRPr="0094623D">
        <w:rPr>
          <w:rFonts w:ascii="Times New Roman" w:hAnsi="Times New Roman" w:cs="Times New Roman"/>
          <w:sz w:val="24"/>
          <w:szCs w:val="24"/>
        </w:rPr>
        <w:t xml:space="preserve"> var</w:t>
      </w:r>
      <w:r w:rsidR="00195500">
        <w:rPr>
          <w:rFonts w:ascii="Times New Roman" w:hAnsi="Times New Roman" w:cs="Times New Roman"/>
          <w:sz w:val="24"/>
          <w:szCs w:val="24"/>
        </w:rPr>
        <w:t>das, pavardė, gimimo data, grupė</w:t>
      </w:r>
      <w:r w:rsidRPr="0094623D">
        <w:rPr>
          <w:rFonts w:ascii="Times New Roman" w:hAnsi="Times New Roman" w:cs="Times New Roman"/>
          <w:sz w:val="24"/>
          <w:szCs w:val="24"/>
        </w:rPr>
        <w:t>, tėvų (globėjų, rūpintojų) vardai, pavardės, kontaktiniai telefonai</w:t>
      </w:r>
      <w:r w:rsidR="00CC75EF">
        <w:rPr>
          <w:rFonts w:ascii="Times New Roman" w:hAnsi="Times New Roman" w:cs="Times New Roman"/>
          <w:sz w:val="24"/>
          <w:szCs w:val="24"/>
        </w:rPr>
        <w:t>, sveikatos sutrikimai, susiję su maitinimu</w:t>
      </w:r>
      <w:r w:rsidRPr="0094623D">
        <w:rPr>
          <w:rFonts w:ascii="Times New Roman" w:hAnsi="Times New Roman" w:cs="Times New Roman"/>
          <w:sz w:val="24"/>
          <w:szCs w:val="24"/>
        </w:rPr>
        <w:t>;</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7.4.9</w:t>
      </w:r>
      <w:r w:rsidR="00195500">
        <w:rPr>
          <w:rFonts w:ascii="Times New Roman" w:hAnsi="Times New Roman" w:cs="Times New Roman"/>
          <w:sz w:val="24"/>
          <w:szCs w:val="24"/>
        </w:rPr>
        <w:t>. lopšelio-darželio lankymo apskaitos tikslu – ugdytinio</w:t>
      </w:r>
      <w:r w:rsidRPr="0094623D">
        <w:rPr>
          <w:rFonts w:ascii="Times New Roman" w:hAnsi="Times New Roman" w:cs="Times New Roman"/>
          <w:sz w:val="24"/>
          <w:szCs w:val="24"/>
        </w:rPr>
        <w:t xml:space="preserve"> vardas, pavardė, klasė, gimimo data, tėvų (globėjų, rūpintojų) vardai, pavardės, kontaktiniai telefonai; </w:t>
      </w:r>
    </w:p>
    <w:p w:rsidR="00195500"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7.4.10.</w:t>
      </w:r>
      <w:r w:rsidR="00F25D87" w:rsidRPr="00F25D87">
        <w:rPr>
          <w:rFonts w:ascii="Times New Roman" w:hAnsi="Times New Roman" w:cs="Times New Roman"/>
          <w:sz w:val="24"/>
          <w:szCs w:val="24"/>
        </w:rPr>
        <w:t xml:space="preserve"> </w:t>
      </w:r>
      <w:r w:rsidR="00F25D87">
        <w:rPr>
          <w:rFonts w:ascii="Times New Roman" w:hAnsi="Times New Roman" w:cs="Times New Roman"/>
          <w:sz w:val="24"/>
          <w:szCs w:val="24"/>
        </w:rPr>
        <w:t>Lopšelio-darželio</w:t>
      </w:r>
      <w:r w:rsidR="00F25D87" w:rsidRPr="0094623D">
        <w:rPr>
          <w:rFonts w:ascii="Times New Roman" w:hAnsi="Times New Roman" w:cs="Times New Roman"/>
          <w:sz w:val="24"/>
          <w:szCs w:val="24"/>
        </w:rPr>
        <w:t xml:space="preserve"> veiklos informavimo bendruomenei ir/ar visuomenei tikslu –ugdytinių sukurtas kūrybinis darbas, kur užfiksuotas vaiko vardas, pavardė, gimimo data, grupė, apie ugdytinių veiklą sukurta filmuota medžiaga ir/ar nuotraukos, kur užfiksuotas ugdytinis;</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7.4.11.</w:t>
      </w:r>
      <w:r w:rsidR="00195500">
        <w:rPr>
          <w:rFonts w:ascii="Times New Roman" w:hAnsi="Times New Roman" w:cs="Times New Roman"/>
          <w:sz w:val="24"/>
          <w:szCs w:val="24"/>
        </w:rPr>
        <w:t xml:space="preserve"> </w:t>
      </w:r>
      <w:r w:rsidR="00F25D87">
        <w:rPr>
          <w:rFonts w:ascii="Times New Roman" w:hAnsi="Times New Roman" w:cs="Times New Roman"/>
          <w:sz w:val="24"/>
          <w:szCs w:val="24"/>
        </w:rPr>
        <w:t>Lopšelis-darželis</w:t>
      </w:r>
      <w:r w:rsidR="00F25D87" w:rsidRPr="0094623D">
        <w:rPr>
          <w:rFonts w:ascii="Times New Roman" w:hAnsi="Times New Roman" w:cs="Times New Roman"/>
          <w:sz w:val="24"/>
          <w:szCs w:val="24"/>
        </w:rPr>
        <w:t xml:space="preserve"> tvarko ugdytinių asmens duomenis ir kitais apibrėžtais ir teisėtais tikslais, pvz., mokinių bylų archyvo tvarkymas;</w:t>
      </w:r>
    </w:p>
    <w:p w:rsidR="001D0CC1" w:rsidRDefault="006E0631" w:rsidP="001D0CC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7.4.12. </w:t>
      </w:r>
      <w:r w:rsidR="00F25D87">
        <w:rPr>
          <w:rFonts w:ascii="Times New Roman" w:hAnsi="Times New Roman" w:cs="Times New Roman"/>
          <w:sz w:val="24"/>
          <w:szCs w:val="24"/>
        </w:rPr>
        <w:t xml:space="preserve">smurto ir patyčių prevencijos ir intervencijos tikslu </w:t>
      </w:r>
      <w:r w:rsidR="00F25D87" w:rsidRPr="0094623D">
        <w:rPr>
          <w:rFonts w:ascii="Times New Roman" w:hAnsi="Times New Roman" w:cs="Times New Roman"/>
          <w:sz w:val="24"/>
          <w:szCs w:val="24"/>
        </w:rPr>
        <w:t>– vaizdo duomenys, susiję su fiziniais asmenimis naudojant automatines vaizdo stebėjimo priemones</w:t>
      </w:r>
      <w:r w:rsidR="001D0CC1">
        <w:rPr>
          <w:rFonts w:ascii="Times New Roman" w:hAnsi="Times New Roman" w:cs="Times New Roman"/>
          <w:sz w:val="24"/>
          <w:szCs w:val="24"/>
        </w:rPr>
        <w:t>, atvejų analizės duomenys – vardai, pavardės, grupės, kontaktiniai telefonai</w:t>
      </w:r>
      <w:r w:rsidR="00F25D87" w:rsidRPr="0094623D">
        <w:rPr>
          <w:rFonts w:ascii="Times New Roman" w:hAnsi="Times New Roman" w:cs="Times New Roman"/>
          <w:sz w:val="24"/>
          <w:szCs w:val="24"/>
        </w:rPr>
        <w:t xml:space="preserve">;  </w:t>
      </w:r>
    </w:p>
    <w:p w:rsidR="006E0631" w:rsidRPr="0094623D" w:rsidRDefault="006E0631" w:rsidP="001D0CC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7.5</w:t>
      </w:r>
      <w:r w:rsidR="001D0CC1">
        <w:rPr>
          <w:rFonts w:ascii="Times New Roman" w:hAnsi="Times New Roman" w:cs="Times New Roman"/>
          <w:sz w:val="24"/>
          <w:szCs w:val="24"/>
        </w:rPr>
        <w:t>. Lopšelyje-darželyje</w:t>
      </w:r>
      <w:r w:rsidRPr="0094623D">
        <w:rPr>
          <w:rFonts w:ascii="Times New Roman" w:hAnsi="Times New Roman" w:cs="Times New Roman"/>
          <w:sz w:val="24"/>
          <w:szCs w:val="24"/>
        </w:rPr>
        <w:t xml:space="preserve"> tvarkomi ugdytinių asmens duomenys vidaus administravimo tikslu:</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7.5.1. ugdytinių duomenys: vardas, pavardė, asmens kodas, </w:t>
      </w:r>
      <w:r w:rsidR="001D0CC1">
        <w:rPr>
          <w:rFonts w:ascii="Times New Roman" w:hAnsi="Times New Roman" w:cs="Times New Roman"/>
          <w:sz w:val="24"/>
          <w:szCs w:val="24"/>
        </w:rPr>
        <w:t>gimimo data, grupė</w:t>
      </w:r>
      <w:r w:rsidRPr="0094623D">
        <w:rPr>
          <w:rFonts w:ascii="Times New Roman" w:hAnsi="Times New Roman" w:cs="Times New Roman"/>
          <w:sz w:val="24"/>
          <w:szCs w:val="24"/>
        </w:rPr>
        <w:t>, lytis, foto nuotrauka, gyvenamosios vietos adresas, pilietybė, gimtoji kalba</w:t>
      </w:r>
      <w:r w:rsidR="001D0CC1">
        <w:rPr>
          <w:rFonts w:ascii="Times New Roman" w:hAnsi="Times New Roman" w:cs="Times New Roman"/>
          <w:sz w:val="24"/>
          <w:szCs w:val="24"/>
        </w:rPr>
        <w:t>, programa pagal kurią ugdomas</w:t>
      </w:r>
      <w:r w:rsidRPr="0094623D">
        <w:rPr>
          <w:rFonts w:ascii="Times New Roman" w:hAnsi="Times New Roman" w:cs="Times New Roman"/>
          <w:sz w:val="24"/>
          <w:szCs w:val="24"/>
        </w:rPr>
        <w:t xml:space="preserve">;  </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7.5.2. sveikatos duomenys: fizinio ugdymo grupė, regėjimo aštrumas, sveikatos duomenys dėl galimos alerginės reakcijos į aplinką ir/ar maistą, dėl neįgalumo;</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7.5.3. rizikos veiksniai, gydytojo nurodymai ir rekomendacijos;</w:t>
      </w:r>
    </w:p>
    <w:p w:rsidR="006E0631"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7.5.4.</w:t>
      </w:r>
      <w:r w:rsidR="001D0CC1">
        <w:rPr>
          <w:rFonts w:ascii="Times New Roman" w:hAnsi="Times New Roman" w:cs="Times New Roman"/>
          <w:sz w:val="24"/>
          <w:szCs w:val="24"/>
        </w:rPr>
        <w:t xml:space="preserve"> ugdytinių</w:t>
      </w:r>
      <w:r w:rsidRPr="0094623D">
        <w:rPr>
          <w:rFonts w:ascii="Times New Roman" w:hAnsi="Times New Roman" w:cs="Times New Roman"/>
          <w:sz w:val="24"/>
          <w:szCs w:val="24"/>
        </w:rPr>
        <w:t xml:space="preserve"> tėvų duomenys: vardas, pavardė, asmens kodas, el. paštas, telefono Nr., gyvenamosios vietos ad</w:t>
      </w:r>
      <w:r w:rsidR="00C83B64">
        <w:rPr>
          <w:rFonts w:ascii="Times New Roman" w:hAnsi="Times New Roman" w:cs="Times New Roman"/>
          <w:sz w:val="24"/>
          <w:szCs w:val="24"/>
        </w:rPr>
        <w:t xml:space="preserve">resas, </w:t>
      </w:r>
      <w:r w:rsidRPr="0094623D">
        <w:rPr>
          <w:rFonts w:ascii="Times New Roman" w:hAnsi="Times New Roman" w:cs="Times New Roman"/>
          <w:sz w:val="24"/>
          <w:szCs w:val="24"/>
        </w:rPr>
        <w:t xml:space="preserve">gimimo data; </w:t>
      </w:r>
    </w:p>
    <w:p w:rsidR="00C83B64" w:rsidRPr="002A2F11" w:rsidRDefault="00C83B64" w:rsidP="00C83B64">
      <w:pPr>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7.5.5. </w:t>
      </w:r>
      <w:r w:rsidRPr="002A2F11">
        <w:rPr>
          <w:rFonts w:ascii="Times New Roman" w:eastAsia="Calibri" w:hAnsi="Times New Roman" w:cs="Times New Roman"/>
          <w:sz w:val="24"/>
          <w:szCs w:val="24"/>
        </w:rPr>
        <w:t>vaiko išlaikymo lopšelyje-darželyje išlaidų buhalterinę apskaitą atlieka Klaipėdos rajono švietimo centro centralizuotos biudžetinių įstaigų buhalterinės apskaitos skyrius, tvarkomi asmens duomenys – vaiko vardas ir pavardė, pritaikytos mokesčių lengvatos, lankytų dienų informacija; tėvų, globėjų ar įtėvių vardas, pavardė, gyvenamos vietos adresas);</w:t>
      </w:r>
    </w:p>
    <w:p w:rsidR="001D0CC1" w:rsidRDefault="006E0631" w:rsidP="001D0CC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7.6. </w:t>
      </w:r>
      <w:r w:rsidR="001D0CC1">
        <w:rPr>
          <w:rFonts w:ascii="Times New Roman" w:hAnsi="Times New Roman" w:cs="Times New Roman"/>
          <w:sz w:val="24"/>
          <w:szCs w:val="24"/>
        </w:rPr>
        <w:t>Ugdytinių</w:t>
      </w:r>
      <w:r w:rsidRPr="0094623D">
        <w:rPr>
          <w:rFonts w:ascii="Times New Roman" w:hAnsi="Times New Roman" w:cs="Times New Roman"/>
          <w:sz w:val="24"/>
          <w:szCs w:val="24"/>
        </w:rPr>
        <w:t xml:space="preserve">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w:t>
      </w:r>
      <w:r w:rsidR="001D0CC1">
        <w:rPr>
          <w:rFonts w:ascii="Times New Roman" w:hAnsi="Times New Roman" w:cs="Times New Roman"/>
          <w:sz w:val="24"/>
          <w:szCs w:val="24"/>
        </w:rPr>
        <w:t>tro objektui išvykus iš ugdymo įstaigos</w:t>
      </w:r>
      <w:r w:rsidRPr="0094623D">
        <w:rPr>
          <w:rFonts w:ascii="Times New Roman" w:hAnsi="Times New Roman" w:cs="Times New Roman"/>
          <w:sz w:val="24"/>
          <w:szCs w:val="24"/>
        </w:rPr>
        <w:t xml:space="preserve"> jo duomenys saugomi Registro duomenų bazėje.  </w:t>
      </w:r>
    </w:p>
    <w:p w:rsidR="006E0631" w:rsidRPr="0094623D" w:rsidRDefault="001D0CC1" w:rsidP="001D0CC1">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E0631" w:rsidRPr="0094623D">
        <w:rPr>
          <w:rFonts w:ascii="Times New Roman" w:hAnsi="Times New Roman" w:cs="Times New Roman"/>
          <w:sz w:val="24"/>
          <w:szCs w:val="24"/>
        </w:rPr>
        <w:t xml:space="preserve">8. </w:t>
      </w:r>
      <w:r>
        <w:rPr>
          <w:rFonts w:ascii="Times New Roman" w:hAnsi="Times New Roman" w:cs="Times New Roman"/>
          <w:sz w:val="24"/>
          <w:szCs w:val="24"/>
        </w:rPr>
        <w:t>U</w:t>
      </w:r>
      <w:r w:rsidR="006E0631" w:rsidRPr="0094623D">
        <w:rPr>
          <w:rFonts w:ascii="Times New Roman" w:hAnsi="Times New Roman" w:cs="Times New Roman"/>
          <w:sz w:val="24"/>
          <w:szCs w:val="24"/>
        </w:rPr>
        <w:t xml:space="preserve">gdytinių asmens duomenų rinkimo tvarka: </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8.1. priėmus naujus ugdytinius ir suformavus grupes naujiems mokslo metams, duomenys apie </w:t>
      </w:r>
      <w:r w:rsidR="001D0CC1">
        <w:rPr>
          <w:rFonts w:ascii="Times New Roman" w:hAnsi="Times New Roman" w:cs="Times New Roman"/>
          <w:sz w:val="24"/>
          <w:szCs w:val="24"/>
        </w:rPr>
        <w:t xml:space="preserve">ugdytinius </w:t>
      </w:r>
      <w:r w:rsidRPr="0094623D">
        <w:rPr>
          <w:rFonts w:ascii="Times New Roman" w:hAnsi="Times New Roman" w:cs="Times New Roman"/>
          <w:sz w:val="24"/>
          <w:szCs w:val="24"/>
        </w:rPr>
        <w:t>į mok</w:t>
      </w:r>
      <w:r w:rsidR="001D0CC1">
        <w:rPr>
          <w:rFonts w:ascii="Times New Roman" w:hAnsi="Times New Roman" w:cs="Times New Roman"/>
          <w:sz w:val="24"/>
          <w:szCs w:val="24"/>
        </w:rPr>
        <w:t>inių registrą įvedami iš ugdytinio</w:t>
      </w:r>
      <w:r w:rsidRPr="0094623D">
        <w:rPr>
          <w:rFonts w:ascii="Times New Roman" w:hAnsi="Times New Roman" w:cs="Times New Roman"/>
          <w:sz w:val="24"/>
          <w:szCs w:val="24"/>
        </w:rPr>
        <w:t xml:space="preserve"> tė</w:t>
      </w:r>
      <w:r w:rsidR="001D0CC1">
        <w:rPr>
          <w:rFonts w:ascii="Times New Roman" w:hAnsi="Times New Roman" w:cs="Times New Roman"/>
          <w:sz w:val="24"/>
          <w:szCs w:val="24"/>
        </w:rPr>
        <w:t>vų (globėjų, rūpintojų) lopšeliui-darželiui</w:t>
      </w:r>
      <w:r w:rsidRPr="0094623D">
        <w:rPr>
          <w:rFonts w:ascii="Times New Roman" w:hAnsi="Times New Roman" w:cs="Times New Roman"/>
          <w:sz w:val="24"/>
          <w:szCs w:val="24"/>
        </w:rPr>
        <w:t xml:space="preserve"> pateiktų dokumentų, nustatytos formos anketų:</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8.1.1. vaiko vardas, pavardė, asmens kodas – iš gimimo liudijimo ar kito asmens dokumento;</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8.1.2. gyvenama vieta, tėvų (globėjų, rūpintojų) vardai ir pavardės – tiesiogiai iš duomenų objekto ar švietimo įstaigų;</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8.1.3. duomenys apie sveikatą – iš medicininių pažymų;</w:t>
      </w:r>
    </w:p>
    <w:p w:rsidR="006E0631" w:rsidRPr="0094623D" w:rsidRDefault="00270F7E" w:rsidP="006E0631">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8.1.4. </w:t>
      </w:r>
      <w:r w:rsidR="006E0631" w:rsidRPr="0094623D">
        <w:rPr>
          <w:rFonts w:ascii="Times New Roman" w:hAnsi="Times New Roman" w:cs="Times New Roman"/>
          <w:sz w:val="24"/>
          <w:szCs w:val="24"/>
        </w:rPr>
        <w:t>duomenys apie specialiuosius ugdymosi poreikius – iš švietimo pagalbos tarnybos pažymų.</w:t>
      </w:r>
    </w:p>
    <w:p w:rsidR="006E0631" w:rsidRPr="0094623D" w:rsidRDefault="00270F7E" w:rsidP="006E0631">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E0631" w:rsidRPr="0094623D">
        <w:rPr>
          <w:rFonts w:ascii="Times New Roman" w:hAnsi="Times New Roman" w:cs="Times New Roman"/>
          <w:sz w:val="24"/>
          <w:szCs w:val="24"/>
        </w:rPr>
        <w:t xml:space="preserve">8.2. duomenis į mokinių registrą įveda ir toliau tvarko </w:t>
      </w:r>
      <w:r w:rsidR="001D0CC1">
        <w:rPr>
          <w:rFonts w:ascii="Times New Roman" w:hAnsi="Times New Roman" w:cs="Times New Roman"/>
          <w:sz w:val="24"/>
          <w:szCs w:val="24"/>
        </w:rPr>
        <w:t>Lopšelio-darželio</w:t>
      </w:r>
      <w:r w:rsidR="006E0631" w:rsidRPr="0094623D">
        <w:rPr>
          <w:rFonts w:ascii="Times New Roman" w:hAnsi="Times New Roman" w:cs="Times New Roman"/>
          <w:sz w:val="24"/>
          <w:szCs w:val="24"/>
        </w:rPr>
        <w:t xml:space="preserve"> direktoriaus įsakymu paskirti darbuotojai;</w:t>
      </w:r>
    </w:p>
    <w:p w:rsidR="00270F7E" w:rsidRDefault="006E0631" w:rsidP="00270F7E">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w:t>
      </w:r>
      <w:r w:rsidR="00270F7E">
        <w:rPr>
          <w:rFonts w:ascii="Times New Roman" w:hAnsi="Times New Roman" w:cs="Times New Roman"/>
          <w:sz w:val="24"/>
          <w:szCs w:val="24"/>
        </w:rPr>
        <w:t xml:space="preserve"> </w:t>
      </w:r>
      <w:r w:rsidRPr="0094623D">
        <w:rPr>
          <w:rFonts w:ascii="Times New Roman" w:hAnsi="Times New Roman" w:cs="Times New Roman"/>
          <w:sz w:val="24"/>
          <w:szCs w:val="24"/>
        </w:rPr>
        <w:t xml:space="preserve">8.3. į mokinių registrą įvesti duomenys teikiami Švietimo valdymo informacinei sistemai (ŠVIS) Lietuvos ŠMM nustatytais terminais ir tvarka. </w:t>
      </w:r>
    </w:p>
    <w:p w:rsidR="006E0631" w:rsidRPr="0094623D" w:rsidRDefault="00270F7E" w:rsidP="00270F7E">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6E0631" w:rsidRPr="0094623D">
        <w:rPr>
          <w:rFonts w:ascii="Times New Roman" w:hAnsi="Times New Roman" w:cs="Times New Roman"/>
          <w:sz w:val="24"/>
          <w:szCs w:val="24"/>
        </w:rPr>
        <w:t>9. Vaikų asmens duomenų teikimas duomenų gavėjams:</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rašytinį prašymą (pagal ADTAĮ 6 straipsnį).</w:t>
      </w:r>
    </w:p>
    <w:p w:rsidR="006E0631" w:rsidRPr="002A2F11"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9.2. duomenų gavėjai ir gavėjų grupės – Švietimo informacinių technologijų centras, </w:t>
      </w:r>
      <w:r w:rsidR="00C83B64">
        <w:rPr>
          <w:rFonts w:ascii="Times New Roman" w:hAnsi="Times New Roman" w:cs="Times New Roman"/>
          <w:sz w:val="24"/>
          <w:szCs w:val="24"/>
        </w:rPr>
        <w:t xml:space="preserve">Klaipėdos rajono </w:t>
      </w:r>
      <w:r w:rsidRPr="0094623D">
        <w:rPr>
          <w:rFonts w:ascii="Times New Roman" w:hAnsi="Times New Roman" w:cs="Times New Roman"/>
          <w:sz w:val="24"/>
          <w:szCs w:val="24"/>
        </w:rPr>
        <w:t>savivaldybės administracijos švietimo skyrius, švietimo įstaigos, švietimo pagalbos tarnyba</w:t>
      </w:r>
      <w:r w:rsidR="00C83B64">
        <w:rPr>
          <w:rFonts w:ascii="Times New Roman" w:hAnsi="Times New Roman" w:cs="Times New Roman"/>
          <w:sz w:val="24"/>
          <w:szCs w:val="24"/>
        </w:rPr>
        <w:t xml:space="preserve">, </w:t>
      </w:r>
      <w:r w:rsidR="00C83B64" w:rsidRPr="002A2F11">
        <w:rPr>
          <w:rFonts w:ascii="Times New Roman" w:eastAsia="Calibri" w:hAnsi="Times New Roman" w:cs="Times New Roman"/>
          <w:sz w:val="24"/>
          <w:szCs w:val="24"/>
        </w:rPr>
        <w:t>Klaipėdos rajono švietimo centro centralizuotos biudžetinių įstaigų buhalterinės apskaitos skyrius (toliau – Centrinė buhalterija)</w:t>
      </w:r>
      <w:r w:rsidRPr="002A2F11">
        <w:rPr>
          <w:rFonts w:ascii="Times New Roman" w:hAnsi="Times New Roman" w:cs="Times New Roman"/>
          <w:sz w:val="24"/>
          <w:szCs w:val="24"/>
        </w:rPr>
        <w:t xml:space="preserve">; </w:t>
      </w:r>
    </w:p>
    <w:p w:rsidR="006E0631" w:rsidRPr="0094623D" w:rsidRDefault="006E0631" w:rsidP="006E0631">
      <w:pPr>
        <w:spacing w:after="0"/>
        <w:ind w:firstLine="993"/>
        <w:jc w:val="both"/>
        <w:rPr>
          <w:rFonts w:ascii="Times New Roman" w:hAnsi="Times New Roman" w:cs="Times New Roman"/>
          <w:sz w:val="24"/>
          <w:szCs w:val="24"/>
        </w:rPr>
      </w:pPr>
      <w:r w:rsidRPr="0094623D">
        <w:rPr>
          <w:rFonts w:ascii="Times New Roman" w:hAnsi="Times New Roman" w:cs="Times New Roman"/>
          <w:sz w:val="24"/>
          <w:szCs w:val="24"/>
        </w:rPr>
        <w:t xml:space="preserve">  9.3. duomenų teikimas duomenų gavėjams elektroninėmis ryšio priemonėmis. Asmens duomenys teikiami elektroninėmis ryšio priemonėmis nepažeidžiant konfidencialumo principo</w:t>
      </w:r>
      <w:r w:rsidR="005B5C92">
        <w:rPr>
          <w:rFonts w:ascii="Times New Roman" w:hAnsi="Times New Roman" w:cs="Times New Roman"/>
          <w:sz w:val="24"/>
          <w:szCs w:val="24"/>
        </w:rPr>
        <w:t>, kai būtina užtikrinti lopšelio-darželio</w:t>
      </w:r>
      <w:r w:rsidRPr="0094623D">
        <w:rPr>
          <w:rFonts w:ascii="Times New Roman" w:hAnsi="Times New Roman" w:cs="Times New Roman"/>
          <w:sz w:val="24"/>
          <w:szCs w:val="24"/>
        </w:rPr>
        <w:t xml:space="preserve"> paslaugų teikimą.</w:t>
      </w:r>
    </w:p>
    <w:p w:rsidR="006E0631" w:rsidRPr="002A2F11" w:rsidRDefault="006E0631" w:rsidP="005B5C92">
      <w:pPr>
        <w:spacing w:after="0"/>
        <w:ind w:firstLine="1134"/>
        <w:jc w:val="both"/>
        <w:rPr>
          <w:rFonts w:ascii="Times New Roman" w:hAnsi="Times New Roman" w:cs="Times New Roman"/>
          <w:sz w:val="24"/>
          <w:szCs w:val="24"/>
        </w:rPr>
      </w:pPr>
      <w:r w:rsidRPr="0094623D">
        <w:rPr>
          <w:rFonts w:ascii="Times New Roman" w:hAnsi="Times New Roman" w:cs="Times New Roman"/>
          <w:sz w:val="24"/>
          <w:szCs w:val="24"/>
        </w:rPr>
        <w:t xml:space="preserve">10. </w:t>
      </w:r>
      <w:r w:rsidR="005B5C92">
        <w:rPr>
          <w:rFonts w:ascii="Times New Roman" w:hAnsi="Times New Roman" w:cs="Times New Roman"/>
          <w:sz w:val="24"/>
          <w:szCs w:val="24"/>
        </w:rPr>
        <w:t>U</w:t>
      </w:r>
      <w:r w:rsidRPr="0094623D">
        <w:rPr>
          <w:rFonts w:ascii="Times New Roman" w:hAnsi="Times New Roman" w:cs="Times New Roman"/>
          <w:sz w:val="24"/>
          <w:szCs w:val="24"/>
        </w:rPr>
        <w:t>gdytinių asmens duomenis tvarko tik tie asmenys, kuriems jie yra būtini funkcijų vykdymui: grupių auklėtojai, specialusis pe</w:t>
      </w:r>
      <w:r w:rsidR="005B5C92">
        <w:rPr>
          <w:rFonts w:ascii="Times New Roman" w:hAnsi="Times New Roman" w:cs="Times New Roman"/>
          <w:sz w:val="24"/>
          <w:szCs w:val="24"/>
        </w:rPr>
        <w:t>dagogas-logopedas, psichologas,</w:t>
      </w:r>
      <w:r w:rsidR="00FA3400">
        <w:rPr>
          <w:rFonts w:ascii="Times New Roman" w:hAnsi="Times New Roman" w:cs="Times New Roman"/>
          <w:sz w:val="24"/>
          <w:szCs w:val="24"/>
        </w:rPr>
        <w:t xml:space="preserve"> kinezi</w:t>
      </w:r>
      <w:r w:rsidR="005B5C92">
        <w:rPr>
          <w:rFonts w:ascii="Times New Roman" w:hAnsi="Times New Roman" w:cs="Times New Roman"/>
          <w:sz w:val="24"/>
          <w:szCs w:val="24"/>
        </w:rPr>
        <w:t>terapeutė, visuomenės sveikatos priežiūros specialistė</w:t>
      </w:r>
      <w:r w:rsidR="00FA3400">
        <w:rPr>
          <w:rFonts w:ascii="Times New Roman" w:hAnsi="Times New Roman" w:cs="Times New Roman"/>
          <w:sz w:val="24"/>
          <w:szCs w:val="24"/>
        </w:rPr>
        <w:t>s, bendrosios praktikos (regos korekcijos) specialistė, masažuotoja,</w:t>
      </w:r>
      <w:r w:rsidR="005B5C92">
        <w:rPr>
          <w:rFonts w:ascii="Times New Roman" w:hAnsi="Times New Roman" w:cs="Times New Roman"/>
          <w:sz w:val="24"/>
          <w:szCs w:val="24"/>
        </w:rPr>
        <w:t xml:space="preserve"> lopšelio-darželio administracija, sekretorė, direktoriaus pavaduotojas ūkio reikalams, </w:t>
      </w:r>
      <w:r w:rsidR="00C83B64" w:rsidRPr="002A2F11">
        <w:rPr>
          <w:rFonts w:ascii="Times New Roman" w:hAnsi="Times New Roman" w:cs="Times New Roman"/>
          <w:sz w:val="24"/>
          <w:szCs w:val="24"/>
        </w:rPr>
        <w:t xml:space="preserve">Centrinės buhalterijos </w:t>
      </w:r>
      <w:r w:rsidR="005B5C92" w:rsidRPr="002A2F11">
        <w:rPr>
          <w:rFonts w:ascii="Times New Roman" w:hAnsi="Times New Roman" w:cs="Times New Roman"/>
          <w:sz w:val="24"/>
          <w:szCs w:val="24"/>
        </w:rPr>
        <w:t>buhalterė</w:t>
      </w:r>
      <w:r w:rsidR="00C83B64" w:rsidRPr="002A2F11">
        <w:rPr>
          <w:rFonts w:ascii="Times New Roman" w:hAnsi="Times New Roman" w:cs="Times New Roman"/>
          <w:sz w:val="24"/>
          <w:szCs w:val="24"/>
        </w:rPr>
        <w:t>s</w:t>
      </w:r>
      <w:r w:rsidR="005B5C92" w:rsidRPr="002A2F11">
        <w:rPr>
          <w:rFonts w:ascii="Times New Roman" w:hAnsi="Times New Roman" w:cs="Times New Roman"/>
          <w:sz w:val="24"/>
          <w:szCs w:val="24"/>
        </w:rPr>
        <w:t>.</w:t>
      </w:r>
    </w:p>
    <w:p w:rsidR="006E0631" w:rsidRPr="0094623D" w:rsidRDefault="006E0631" w:rsidP="006E0631">
      <w:pPr>
        <w:spacing w:after="0"/>
        <w:ind w:firstLine="993"/>
        <w:jc w:val="both"/>
        <w:rPr>
          <w:rFonts w:ascii="Times New Roman" w:hAnsi="Times New Roman" w:cs="Times New Roman"/>
          <w:sz w:val="24"/>
          <w:szCs w:val="24"/>
        </w:rPr>
      </w:pPr>
    </w:p>
    <w:p w:rsidR="006E0631" w:rsidRPr="00C57F47" w:rsidRDefault="00B31BD0" w:rsidP="006E0631">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rPr>
      </w:pPr>
      <w:r>
        <w:rPr>
          <w:rFonts w:ascii="Times New Roman" w:hAnsi="Times New Roman" w:cs="Times New Roman"/>
          <w:b/>
          <w:caps/>
          <w:sz w:val="24"/>
          <w:szCs w:val="24"/>
        </w:rPr>
        <w:t>III</w:t>
      </w:r>
      <w:r w:rsidR="006E0631" w:rsidRPr="00C57F47">
        <w:rPr>
          <w:rFonts w:ascii="Times New Roman" w:hAnsi="Times New Roman" w:cs="Times New Roman"/>
          <w:b/>
          <w:caps/>
          <w:sz w:val="24"/>
          <w:szCs w:val="24"/>
        </w:rPr>
        <w:t xml:space="preserve"> Skyrius</w:t>
      </w:r>
    </w:p>
    <w:p w:rsidR="006E0631" w:rsidRPr="00C57F47" w:rsidRDefault="006E0631" w:rsidP="006E0631">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rPr>
      </w:pPr>
      <w:r w:rsidRPr="00C57F47">
        <w:rPr>
          <w:rFonts w:ascii="Times New Roman" w:hAnsi="Times New Roman" w:cs="Times New Roman"/>
          <w:b/>
          <w:caps/>
          <w:sz w:val="24"/>
          <w:szCs w:val="24"/>
        </w:rPr>
        <w:t>ASMENS DUOMENŲ VALDYTOJO PAREIGOS</w:t>
      </w:r>
    </w:p>
    <w:p w:rsidR="006E0631" w:rsidRPr="00C57F47" w:rsidRDefault="006E0631" w:rsidP="006E0631">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rPr>
      </w:pPr>
    </w:p>
    <w:p w:rsidR="006E0631" w:rsidRPr="00FA3400" w:rsidRDefault="006E0631" w:rsidP="00FA3400">
      <w:pPr>
        <w:pStyle w:val="Betarp"/>
        <w:ind w:firstLine="1134"/>
        <w:jc w:val="both"/>
        <w:rPr>
          <w:rFonts w:ascii="Times New Roman" w:hAnsi="Times New Roman" w:cs="Times New Roman"/>
          <w:sz w:val="24"/>
          <w:szCs w:val="24"/>
        </w:rPr>
      </w:pPr>
      <w:r w:rsidRPr="00FA3400">
        <w:rPr>
          <w:rFonts w:ascii="Times New Roman" w:hAnsi="Times New Roman" w:cs="Times New Roman"/>
          <w:sz w:val="24"/>
          <w:szCs w:val="24"/>
        </w:rPr>
        <w:t>11.</w:t>
      </w:r>
      <w:r w:rsidR="00FA3400" w:rsidRPr="00FA3400">
        <w:rPr>
          <w:rFonts w:ascii="Times New Roman" w:hAnsi="Times New Roman" w:cs="Times New Roman"/>
          <w:sz w:val="24"/>
          <w:szCs w:val="24"/>
        </w:rPr>
        <w:t xml:space="preserve"> Lopšelyje-darželyje </w:t>
      </w:r>
      <w:r w:rsidRPr="00FA3400">
        <w:rPr>
          <w:rFonts w:ascii="Times New Roman" w:hAnsi="Times New Roman" w:cs="Times New Roman"/>
          <w:sz w:val="24"/>
          <w:szCs w:val="24"/>
        </w:rPr>
        <w:t>tvarkomų ugdytinių</w:t>
      </w:r>
      <w:r w:rsidR="00FA3400" w:rsidRPr="00FA3400">
        <w:rPr>
          <w:rFonts w:ascii="Times New Roman" w:hAnsi="Times New Roman" w:cs="Times New Roman"/>
          <w:sz w:val="24"/>
          <w:szCs w:val="24"/>
        </w:rPr>
        <w:t xml:space="preserve"> asmens duomenų valdytojas yra Gargždų lopšelis-darželis „Naminukas“, juridinio asmens kodas 191789695, adresas Kranto g. 3, LT-96112, Gargždai, </w:t>
      </w:r>
      <w:r w:rsidRPr="00FA3400">
        <w:rPr>
          <w:rFonts w:ascii="Times New Roman" w:hAnsi="Times New Roman" w:cs="Times New Roman"/>
          <w:sz w:val="24"/>
          <w:szCs w:val="24"/>
        </w:rPr>
        <w:t>kuri</w:t>
      </w:r>
      <w:r w:rsidR="00FA3400" w:rsidRPr="00FA3400">
        <w:rPr>
          <w:rFonts w:ascii="Times New Roman" w:hAnsi="Times New Roman" w:cs="Times New Roman"/>
          <w:sz w:val="24"/>
          <w:szCs w:val="24"/>
        </w:rPr>
        <w:t>s</w:t>
      </w:r>
      <w:r w:rsidRPr="00FA3400">
        <w:rPr>
          <w:rFonts w:ascii="Times New Roman" w:hAnsi="Times New Roman" w:cs="Times New Roman"/>
          <w:sz w:val="24"/>
          <w:szCs w:val="24"/>
        </w:rPr>
        <w:t>:</w:t>
      </w:r>
    </w:p>
    <w:p w:rsidR="006E0631" w:rsidRPr="00FA3400" w:rsidRDefault="006E0631" w:rsidP="00FA3400">
      <w:pPr>
        <w:pStyle w:val="Betarp"/>
        <w:ind w:firstLine="1134"/>
        <w:jc w:val="both"/>
        <w:rPr>
          <w:rFonts w:ascii="Times New Roman" w:hAnsi="Times New Roman" w:cs="Times New Roman"/>
          <w:sz w:val="24"/>
          <w:szCs w:val="24"/>
        </w:rPr>
      </w:pPr>
      <w:r w:rsidRPr="00FA3400">
        <w:rPr>
          <w:rFonts w:ascii="Times New Roman" w:eastAsia="Calibri" w:hAnsi="Times New Roman" w:cs="Times New Roman"/>
          <w:sz w:val="24"/>
          <w:szCs w:val="24"/>
        </w:rPr>
        <w:lastRenderedPageBreak/>
        <w:t xml:space="preserve">11.1. </w:t>
      </w:r>
      <w:r w:rsidRPr="00FA3400">
        <w:rPr>
          <w:rFonts w:ascii="Times New Roman" w:hAnsi="Times New Roman" w:cs="Times New Roman"/>
          <w:sz w:val="24"/>
          <w:szCs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6E0631" w:rsidRPr="00FA3400" w:rsidRDefault="006E0631" w:rsidP="00FA3400">
      <w:pPr>
        <w:pStyle w:val="Betarp"/>
        <w:ind w:firstLine="1134"/>
        <w:jc w:val="both"/>
        <w:rPr>
          <w:rFonts w:ascii="Times New Roman" w:hAnsi="Times New Roman" w:cs="Times New Roman"/>
          <w:sz w:val="24"/>
          <w:szCs w:val="24"/>
        </w:rPr>
      </w:pPr>
      <w:r w:rsidRPr="00FA3400">
        <w:rPr>
          <w:rFonts w:ascii="Times New Roman" w:eastAsia="Calibri" w:hAnsi="Times New Roman" w:cs="Times New Roman"/>
          <w:sz w:val="24"/>
          <w:szCs w:val="24"/>
        </w:rPr>
        <w:t xml:space="preserve">11.2. </w:t>
      </w:r>
      <w:r w:rsidRPr="00FA3400">
        <w:rPr>
          <w:rFonts w:ascii="Times New Roman" w:hAnsi="Times New Roman" w:cs="Times New Roman"/>
          <w:sz w:val="24"/>
          <w:szCs w:val="24"/>
        </w:rPr>
        <w:t xml:space="preserve">paskiria asmenį (-is), atsakingus už ugdytinių asmens duomenų tvarkymą </w:t>
      </w:r>
      <w:r w:rsidR="008929F9" w:rsidRPr="008929F9">
        <w:rPr>
          <w:rFonts w:ascii="Times New Roman" w:hAnsi="Times New Roman" w:cs="Times New Roman"/>
          <w:sz w:val="24"/>
          <w:szCs w:val="24"/>
        </w:rPr>
        <w:t>Lopšelyje-darželyje</w:t>
      </w:r>
      <w:r w:rsidRPr="00FA3400">
        <w:rPr>
          <w:rFonts w:ascii="Times New Roman" w:hAnsi="Times New Roman" w:cs="Times New Roman"/>
          <w:sz w:val="24"/>
          <w:szCs w:val="24"/>
        </w:rPr>
        <w:t>;</w:t>
      </w:r>
    </w:p>
    <w:p w:rsidR="006E0631" w:rsidRPr="00FA3400" w:rsidRDefault="006E0631" w:rsidP="00FA3400">
      <w:pPr>
        <w:pStyle w:val="Betarp"/>
        <w:ind w:firstLine="1134"/>
        <w:jc w:val="both"/>
        <w:rPr>
          <w:rFonts w:ascii="Times New Roman" w:hAnsi="Times New Roman" w:cs="Times New Roman"/>
          <w:sz w:val="24"/>
          <w:szCs w:val="24"/>
        </w:rPr>
      </w:pPr>
      <w:r w:rsidRPr="00FA3400">
        <w:rPr>
          <w:rFonts w:ascii="Times New Roman" w:eastAsia="Calibri" w:hAnsi="Times New Roman" w:cs="Times New Roman"/>
          <w:sz w:val="24"/>
          <w:szCs w:val="24"/>
        </w:rPr>
        <w:t xml:space="preserve">11.3. </w:t>
      </w:r>
      <w:r w:rsidRPr="00FA3400">
        <w:rPr>
          <w:rFonts w:ascii="Times New Roman" w:hAnsi="Times New Roman" w:cs="Times New Roman"/>
          <w:sz w:val="24"/>
          <w:szCs w:val="24"/>
        </w:rPr>
        <w:t>rengia ugdytinių asmens duomenų apsaugą ir tvarkymą reglamentuojančius teisės aktus, ne rečiau kaip kartą per dvejus metus peržiūri Taisykles ir prireikus inicijuoja pakeitimus;</w:t>
      </w:r>
    </w:p>
    <w:p w:rsidR="006E0631" w:rsidRPr="00FA3400" w:rsidRDefault="006E0631" w:rsidP="00FA3400">
      <w:pPr>
        <w:pStyle w:val="Betarp"/>
        <w:ind w:firstLine="1134"/>
        <w:jc w:val="both"/>
        <w:rPr>
          <w:rFonts w:ascii="Times New Roman" w:hAnsi="Times New Roman" w:cs="Times New Roman"/>
          <w:sz w:val="24"/>
          <w:szCs w:val="24"/>
        </w:rPr>
      </w:pPr>
      <w:r w:rsidRPr="00FA3400">
        <w:rPr>
          <w:rFonts w:ascii="Times New Roman" w:eastAsia="Calibri" w:hAnsi="Times New Roman" w:cs="Times New Roman"/>
          <w:sz w:val="24"/>
          <w:szCs w:val="24"/>
        </w:rPr>
        <w:t xml:space="preserve">11.4. </w:t>
      </w:r>
      <w:r w:rsidRPr="00FA3400">
        <w:rPr>
          <w:rFonts w:ascii="Times New Roman" w:hAnsi="Times New Roman" w:cs="Times New Roman"/>
          <w:sz w:val="24"/>
          <w:szCs w:val="24"/>
        </w:rPr>
        <w:t xml:space="preserve">ne rečiau kaip kartą </w:t>
      </w:r>
      <w:r w:rsidR="008929F9">
        <w:rPr>
          <w:rFonts w:ascii="Times New Roman" w:hAnsi="Times New Roman" w:cs="Times New Roman"/>
          <w:sz w:val="24"/>
          <w:szCs w:val="24"/>
        </w:rPr>
        <w:t>per dvejus metus atlieka ugdytinių</w:t>
      </w:r>
      <w:r w:rsidRPr="00FA3400">
        <w:rPr>
          <w:rFonts w:ascii="Times New Roman" w:hAnsi="Times New Roman" w:cs="Times New Roman"/>
          <w:sz w:val="24"/>
          <w:szCs w:val="24"/>
        </w:rPr>
        <w:t xml:space="preserve"> asmens duomenų tvarkymo rizikos vertinimą, parengia ataskaitą ir prireikus imasi priemonių rizikai pašalinti arba sumažinti;</w:t>
      </w:r>
    </w:p>
    <w:p w:rsidR="006E0631" w:rsidRPr="00FA3400" w:rsidRDefault="006E0631" w:rsidP="00FA3400">
      <w:pPr>
        <w:pStyle w:val="Betarp"/>
        <w:ind w:firstLine="1134"/>
        <w:jc w:val="both"/>
        <w:rPr>
          <w:rFonts w:ascii="Times New Roman" w:hAnsi="Times New Roman" w:cs="Times New Roman"/>
          <w:sz w:val="24"/>
          <w:szCs w:val="24"/>
        </w:rPr>
      </w:pPr>
      <w:r w:rsidRPr="00FA3400">
        <w:rPr>
          <w:rFonts w:ascii="Times New Roman" w:eastAsia="Calibri" w:hAnsi="Times New Roman" w:cs="Times New Roman"/>
          <w:sz w:val="24"/>
          <w:szCs w:val="24"/>
        </w:rPr>
        <w:t xml:space="preserve">11.5. </w:t>
      </w:r>
      <w:r w:rsidRPr="00FA3400">
        <w:rPr>
          <w:rFonts w:ascii="Times New Roman" w:hAnsi="Times New Roman" w:cs="Times New Roman"/>
          <w:sz w:val="24"/>
          <w:szCs w:val="24"/>
        </w:rPr>
        <w:t xml:space="preserve">organizuoja darbuotojų, atsakingų už </w:t>
      </w:r>
      <w:r w:rsidR="008929F9">
        <w:rPr>
          <w:rFonts w:ascii="Times New Roman" w:hAnsi="Times New Roman" w:cs="Times New Roman"/>
          <w:sz w:val="24"/>
          <w:szCs w:val="24"/>
        </w:rPr>
        <w:t>ugdytinių</w:t>
      </w:r>
      <w:r w:rsidR="008929F9" w:rsidRPr="00FA3400">
        <w:rPr>
          <w:rFonts w:ascii="Times New Roman" w:hAnsi="Times New Roman" w:cs="Times New Roman"/>
          <w:sz w:val="24"/>
          <w:szCs w:val="24"/>
        </w:rPr>
        <w:t xml:space="preserve"> </w:t>
      </w:r>
      <w:r w:rsidRPr="00FA3400">
        <w:rPr>
          <w:rFonts w:ascii="Times New Roman" w:hAnsi="Times New Roman" w:cs="Times New Roman"/>
          <w:sz w:val="24"/>
          <w:szCs w:val="24"/>
        </w:rPr>
        <w:t>asmens duomenų tvarkymą, mokymą ir kvalifikacijos tobulinimą asmens duomenų teisinės apsaugos srityje.</w:t>
      </w:r>
    </w:p>
    <w:p w:rsidR="006E0631" w:rsidRPr="00C57F47" w:rsidRDefault="006E0631" w:rsidP="006E0631">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rPr>
      </w:pPr>
    </w:p>
    <w:p w:rsidR="006E0631" w:rsidRPr="00C57F47" w:rsidRDefault="00B31BD0" w:rsidP="006E0631">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IV</w:t>
      </w:r>
      <w:r w:rsidR="006E0631" w:rsidRPr="00C57F47">
        <w:rPr>
          <w:rFonts w:ascii="Times New Roman" w:hAnsi="Times New Roman" w:cs="Times New Roman"/>
          <w:b/>
          <w:sz w:val="24"/>
          <w:szCs w:val="24"/>
        </w:rPr>
        <w:t xml:space="preserve"> SKYRIUS</w:t>
      </w:r>
    </w:p>
    <w:p w:rsidR="006E0631" w:rsidRPr="00C57F47" w:rsidRDefault="006E0631" w:rsidP="006E0631">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rPr>
      </w:pPr>
      <w:r w:rsidRPr="00C57F47">
        <w:rPr>
          <w:rFonts w:ascii="Times New Roman" w:hAnsi="Times New Roman" w:cs="Times New Roman"/>
          <w:b/>
          <w:sz w:val="24"/>
          <w:szCs w:val="24"/>
        </w:rPr>
        <w:t>ASMENS DUOMENŲ SUBJEKTŲ SUTIKIMAS TVARKYTI</w:t>
      </w:r>
    </w:p>
    <w:p w:rsidR="006E0631" w:rsidRPr="00C57F47" w:rsidRDefault="006E0631" w:rsidP="006E0631">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rPr>
      </w:pPr>
      <w:r w:rsidRPr="00C57F47">
        <w:rPr>
          <w:rFonts w:ascii="Times New Roman" w:hAnsi="Times New Roman" w:cs="Times New Roman"/>
          <w:b/>
          <w:sz w:val="24"/>
          <w:szCs w:val="24"/>
        </w:rPr>
        <w:t>JŲ ASMENS DUOMENIS</w:t>
      </w:r>
    </w:p>
    <w:p w:rsidR="006E0631" w:rsidRPr="00C57F47" w:rsidRDefault="006E0631" w:rsidP="006E0631">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rPr>
      </w:pPr>
    </w:p>
    <w:p w:rsidR="006E0631" w:rsidRPr="00C57F47" w:rsidRDefault="006E0631" w:rsidP="00D91F6B">
      <w:pPr>
        <w:keepNext/>
        <w:widowControl w:val="0"/>
        <w:shd w:val="clear" w:color="auto" w:fill="FFFFFF"/>
        <w:suppressAutoHyphens/>
        <w:spacing w:after="0" w:line="240" w:lineRule="auto"/>
        <w:ind w:firstLine="1134"/>
        <w:jc w:val="both"/>
        <w:textAlignment w:val="baseline"/>
        <w:rPr>
          <w:rFonts w:ascii="Times New Roman" w:hAnsi="Times New Roman" w:cs="Times New Roman"/>
          <w:sz w:val="24"/>
          <w:szCs w:val="24"/>
        </w:rPr>
      </w:pPr>
      <w:r w:rsidRPr="00C57F47">
        <w:rPr>
          <w:rFonts w:ascii="Times New Roman" w:hAnsi="Times New Roman" w:cs="Times New Roman"/>
          <w:sz w:val="24"/>
          <w:szCs w:val="24"/>
        </w:rPr>
        <w:t xml:space="preserve">12. Asmens duomenų subjektai, t. y.  ugdytinių tėvai </w:t>
      </w:r>
      <w:r w:rsidR="00D91F6B">
        <w:rPr>
          <w:rFonts w:ascii="Times New Roman" w:hAnsi="Times New Roman" w:cs="Times New Roman"/>
          <w:sz w:val="24"/>
          <w:szCs w:val="24"/>
        </w:rPr>
        <w:t xml:space="preserve">(vaiko tėvų pareigų turėtojas) </w:t>
      </w:r>
      <w:r w:rsidRPr="00C57F47">
        <w:rPr>
          <w:rFonts w:ascii="Times New Roman" w:hAnsi="Times New Roman" w:cs="Times New Roman"/>
          <w:sz w:val="24"/>
          <w:szCs w:val="24"/>
        </w:rPr>
        <w:t>sutikimą dėl asmens duomenų tvarkymo išreiškia raštiškai, įskaitant elektroninėmis priemonėmis, pagal nustatytą formą</w:t>
      </w:r>
      <w:r w:rsidR="00B31BD0">
        <w:rPr>
          <w:rFonts w:ascii="Times New Roman" w:hAnsi="Times New Roman" w:cs="Times New Roman"/>
          <w:sz w:val="24"/>
          <w:szCs w:val="24"/>
        </w:rPr>
        <w:t xml:space="preserve"> (1 priedas)</w:t>
      </w:r>
      <w:r w:rsidRPr="00C57F47">
        <w:rPr>
          <w:rFonts w:ascii="Times New Roman" w:hAnsi="Times New Roman" w:cs="Times New Roman"/>
          <w:sz w:val="24"/>
          <w:szCs w:val="24"/>
        </w:rPr>
        <w:t xml:space="preserve">, patvirtindami, jog sutinka, kad jų asmens duomenys </w:t>
      </w:r>
      <w:r w:rsidR="00D91F6B" w:rsidRPr="00D91F6B">
        <w:rPr>
          <w:rFonts w:ascii="Times New Roman" w:hAnsi="Times New Roman" w:cs="Times New Roman"/>
          <w:sz w:val="24"/>
          <w:szCs w:val="24"/>
        </w:rPr>
        <w:t>Lopšelyje-darželyje</w:t>
      </w:r>
      <w:r w:rsidRPr="00C57F47">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 būtų tvarkomi šiose Taisyklėse nurodytais tikslais.</w:t>
      </w:r>
    </w:p>
    <w:p w:rsidR="006E0631" w:rsidRDefault="006E0631" w:rsidP="00D91F6B">
      <w:pPr>
        <w:keepNext/>
        <w:widowControl w:val="0"/>
        <w:shd w:val="clear" w:color="auto" w:fill="FFFFFF"/>
        <w:suppressAutoHyphens/>
        <w:spacing w:after="0"/>
        <w:ind w:firstLine="1134"/>
        <w:jc w:val="both"/>
        <w:textAlignment w:val="baseline"/>
        <w:rPr>
          <w:rFonts w:ascii="Times New Roman" w:hAnsi="Times New Roman" w:cs="Times New Roman"/>
          <w:sz w:val="24"/>
          <w:szCs w:val="24"/>
        </w:rPr>
      </w:pPr>
      <w:r w:rsidRPr="00C57F47">
        <w:rPr>
          <w:rFonts w:ascii="Times New Roman" w:hAnsi="Times New Roman" w:cs="Times New Roman"/>
          <w:sz w:val="24"/>
          <w:szCs w:val="24"/>
        </w:rPr>
        <w:t>13.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D91F6B" w:rsidRPr="00C57F47" w:rsidRDefault="00D91F6B" w:rsidP="00D91F6B">
      <w:pPr>
        <w:keepNext/>
        <w:widowControl w:val="0"/>
        <w:shd w:val="clear" w:color="auto" w:fill="FFFFFF"/>
        <w:suppressAutoHyphens/>
        <w:spacing w:after="0"/>
        <w:ind w:firstLine="1134"/>
        <w:jc w:val="both"/>
        <w:textAlignment w:val="baseline"/>
        <w:rPr>
          <w:rFonts w:ascii="Times New Roman" w:hAnsi="Times New Roman" w:cs="Times New Roman"/>
          <w:sz w:val="24"/>
          <w:szCs w:val="24"/>
        </w:rPr>
      </w:pPr>
    </w:p>
    <w:p w:rsidR="006E0631" w:rsidRPr="00C57F47" w:rsidRDefault="00B31BD0" w:rsidP="006E06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6E0631" w:rsidRPr="00C57F47">
        <w:rPr>
          <w:rFonts w:ascii="Times New Roman" w:hAnsi="Times New Roman" w:cs="Times New Roman"/>
          <w:b/>
          <w:sz w:val="24"/>
          <w:szCs w:val="24"/>
        </w:rPr>
        <w:t xml:space="preserve"> SKYRIUS</w:t>
      </w:r>
    </w:p>
    <w:p w:rsidR="006E0631" w:rsidRPr="00C57F47" w:rsidRDefault="006E0631" w:rsidP="006E0631">
      <w:pPr>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DUOMENŲ SUBJEKTŲ TEISĖS</w:t>
      </w:r>
    </w:p>
    <w:p w:rsidR="006E0631" w:rsidRPr="00C57F47" w:rsidRDefault="006E0631" w:rsidP="006E0631">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rsidR="006E0631" w:rsidRPr="00C57F47" w:rsidRDefault="006E0631" w:rsidP="00D91F6B">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14. Direktoriaus įsakymu paskirtas </w:t>
      </w:r>
      <w:r w:rsidR="00D91F6B" w:rsidRPr="00D91F6B">
        <w:rPr>
          <w:rFonts w:ascii="Times New Roman" w:hAnsi="Times New Roman" w:cs="Times New Roman"/>
          <w:sz w:val="24"/>
          <w:szCs w:val="24"/>
        </w:rPr>
        <w:t>Lopšelis-darželis</w:t>
      </w:r>
      <w:r w:rsidRPr="00C57F47">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 užtikrina, kad duomenų subjekto teisės būtų tinkamai įgyvendintos ir visa reikalinga informacija duomenų subjektui būtų pateikiama aiškiai, suprantamai bei priimtina forma.</w:t>
      </w:r>
    </w:p>
    <w:p w:rsidR="006E0631" w:rsidRPr="00C57F47" w:rsidRDefault="006E0631" w:rsidP="00D91F6B">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15. Duomenų subjekto teisės ir jų įgyvendinimo būdai:</w:t>
      </w:r>
    </w:p>
    <w:p w:rsidR="006E0631" w:rsidRPr="00C57F47" w:rsidRDefault="00D91F6B" w:rsidP="006E0631">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92C40">
        <w:rPr>
          <w:rFonts w:ascii="Times New Roman" w:hAnsi="Times New Roman" w:cs="Times New Roman"/>
          <w:sz w:val="24"/>
          <w:szCs w:val="24"/>
        </w:rPr>
        <w:t xml:space="preserve"> </w:t>
      </w:r>
      <w:r>
        <w:rPr>
          <w:rFonts w:ascii="Times New Roman" w:hAnsi="Times New Roman" w:cs="Times New Roman"/>
          <w:sz w:val="24"/>
          <w:szCs w:val="24"/>
        </w:rPr>
        <w:t xml:space="preserve"> </w:t>
      </w:r>
      <w:r w:rsidR="006E0631" w:rsidRPr="00C57F47">
        <w:rPr>
          <w:rFonts w:ascii="Times New Roman" w:hAnsi="Times New Roman" w:cs="Times New Roman"/>
          <w:sz w:val="24"/>
          <w:szCs w:val="24"/>
        </w:rPr>
        <w:t>15.1. žinoti (būti informuotam) apie savo vaiko (tėvai) asmens duomenų tvarkymą:</w:t>
      </w:r>
    </w:p>
    <w:p w:rsidR="00C92C40" w:rsidRDefault="006E0631" w:rsidP="00C92C40">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D91F6B">
        <w:rPr>
          <w:rFonts w:ascii="Times New Roman" w:hAnsi="Times New Roman" w:cs="Times New Roman"/>
          <w:sz w:val="24"/>
          <w:szCs w:val="24"/>
        </w:rPr>
        <w:t xml:space="preserve">  </w:t>
      </w:r>
      <w:r w:rsidR="00C92C40">
        <w:rPr>
          <w:rFonts w:ascii="Times New Roman" w:hAnsi="Times New Roman" w:cs="Times New Roman"/>
          <w:sz w:val="24"/>
          <w:szCs w:val="24"/>
        </w:rPr>
        <w:t xml:space="preserve"> </w:t>
      </w:r>
      <w:r w:rsidRPr="00C57F47">
        <w:rPr>
          <w:rFonts w:ascii="Times New Roman" w:hAnsi="Times New Roman" w:cs="Times New Roman"/>
          <w:sz w:val="24"/>
          <w:szCs w:val="24"/>
        </w:rPr>
        <w:t>15.1.1.</w:t>
      </w:r>
      <w:r w:rsidR="00C92C40">
        <w:rPr>
          <w:rFonts w:ascii="Times New Roman" w:hAnsi="Times New Roman" w:cs="Times New Roman"/>
          <w:sz w:val="24"/>
          <w:szCs w:val="24"/>
        </w:rPr>
        <w:t xml:space="preserve"> lopšelis-darželis</w:t>
      </w:r>
      <w:r w:rsidRPr="00C57F47">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 iš duomenų subjekto tiesiogiai rinkdama</w:t>
      </w:r>
      <w:r w:rsidR="00C92C40">
        <w:rPr>
          <w:rFonts w:ascii="Times New Roman" w:hAnsi="Times New Roman" w:cs="Times New Roman"/>
          <w:sz w:val="24"/>
          <w:szCs w:val="24"/>
        </w:rPr>
        <w:t>s</w:t>
      </w:r>
      <w:r w:rsidRPr="00C57F47">
        <w:rPr>
          <w:rFonts w:ascii="Times New Roman" w:hAnsi="Times New Roman" w:cs="Times New Roman"/>
          <w:sz w:val="24"/>
          <w:szCs w:val="24"/>
        </w:rPr>
        <w:t xml:space="preserve"> asmens duomenis, suteikia tokią informaciją: savo rekvizitus, nurodo, kokiais tikslais tvarkomi ugdytinio asmens duomenys, kam ir kokiais tikslais jie teikiami, kokius asmens duomenis duomenų subjektas privalo pateikti ir kokios yra duomenų nepateikimo pasekmės;</w:t>
      </w:r>
    </w:p>
    <w:p w:rsidR="006E0631" w:rsidRPr="00C57F47" w:rsidRDefault="00C92C40" w:rsidP="00C92C4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E0631" w:rsidRPr="00C57F47">
        <w:rPr>
          <w:rFonts w:ascii="Times New Roman" w:hAnsi="Times New Roman" w:cs="Times New Roman"/>
          <w:sz w:val="24"/>
          <w:szCs w:val="24"/>
        </w:rPr>
        <w:t xml:space="preserve">15.1.2. </w:t>
      </w:r>
      <w:r w:rsidRPr="00C92C40">
        <w:rPr>
          <w:rFonts w:ascii="Times New Roman" w:hAnsi="Times New Roman" w:cs="Times New Roman"/>
          <w:sz w:val="24"/>
          <w:szCs w:val="24"/>
        </w:rPr>
        <w:t>lopšelis-darželis</w:t>
      </w:r>
      <w:r w:rsidR="006E0631" w:rsidRPr="00C57F47">
        <w:rPr>
          <w:rFonts w:ascii="Times New Roman" w:hAnsi="Times New Roman" w:cs="Times New Roman"/>
          <w:color w:val="FF0000"/>
          <w:sz w:val="24"/>
          <w:szCs w:val="24"/>
        </w:rPr>
        <w:t xml:space="preserve"> </w:t>
      </w:r>
      <w:r w:rsidR="006E0631" w:rsidRPr="00C57F47">
        <w:rPr>
          <w:rFonts w:ascii="Times New Roman" w:hAnsi="Times New Roman" w:cs="Times New Roman"/>
          <w:sz w:val="24"/>
          <w:szCs w:val="24"/>
        </w:rPr>
        <w:t xml:space="preserve"> duomenų subjektui suteikia informaciją apie teisę susipažinti su tvarkomais jo arba vaiko (tėvai) asmens duomenimis, teisę reikalauti ištaisyti neteisingus, neišsamius, netikslius asmens duomenis bei teisę nesutikti, kad būtų tvarkomi tam tikri neprivalomi duomenų subjekto asmens duomenys. </w:t>
      </w:r>
    </w:p>
    <w:p w:rsidR="006E0631" w:rsidRPr="00C57F47" w:rsidRDefault="00C92C40" w:rsidP="00C92C4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6E0631" w:rsidRPr="00C57F47">
        <w:rPr>
          <w:rFonts w:ascii="Times New Roman" w:hAnsi="Times New Roman" w:cs="Times New Roman"/>
          <w:sz w:val="24"/>
          <w:szCs w:val="24"/>
        </w:rPr>
        <w:t>15.2. susipažinti su savo  ar vaiko (tėvai) asmens duomenimis ir kaip jie yra tvarkomi:</w:t>
      </w:r>
    </w:p>
    <w:p w:rsidR="006E0631" w:rsidRPr="00C57F47" w:rsidRDefault="006E0631" w:rsidP="00C92C4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 15.2.1. jei duomenų subjektui, vaiko tėvams kyla klausimų dėl jų asmens duomenų tvarkymo, jie turi teisę kreiptis į administraciją ir pateikę asmens tapatybę patvirtinantį dokumentą bei rašytinį prašymą, gauti informaciją, iš kokių šaltinių ir kokie duomenų subjektų asmens duomenys surinkti, kokiu tikslu jie tvarkomi, kam teikiami;</w:t>
      </w:r>
    </w:p>
    <w:p w:rsidR="006E0631" w:rsidRPr="00C57F47" w:rsidRDefault="006E0631" w:rsidP="006E0631">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lastRenderedPageBreak/>
        <w:t xml:space="preserve">  </w:t>
      </w:r>
      <w:r w:rsidR="00C92C40">
        <w:rPr>
          <w:rFonts w:ascii="Times New Roman" w:hAnsi="Times New Roman" w:cs="Times New Roman"/>
          <w:sz w:val="24"/>
          <w:szCs w:val="24"/>
        </w:rPr>
        <w:t xml:space="preserve">   </w:t>
      </w:r>
      <w:r w:rsidRPr="00C57F47">
        <w:rPr>
          <w:rFonts w:ascii="Times New Roman" w:hAnsi="Times New Roman" w:cs="Times New Roman"/>
          <w:sz w:val="24"/>
          <w:szCs w:val="24"/>
        </w:rPr>
        <w:t>15.2.2. direktoriaus įsakymu paskirtas darbuotojas duomenų subjektui parengia atsakymą ir pateikia prašomus duomenis ne vėliau kaip per 30 kalendorinių dienų nuo kreipimosi dienos. Duomenų subjekto prašymu tokie duomenys turi būti pateikiami raštu.</w:t>
      </w:r>
    </w:p>
    <w:p w:rsidR="006E0631" w:rsidRPr="00C57F47" w:rsidRDefault="006E0631" w:rsidP="006E0631">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C92C40">
        <w:rPr>
          <w:rFonts w:ascii="Times New Roman" w:hAnsi="Times New Roman" w:cs="Times New Roman"/>
          <w:sz w:val="24"/>
          <w:szCs w:val="24"/>
        </w:rPr>
        <w:t xml:space="preserve">   </w:t>
      </w:r>
      <w:r w:rsidRPr="00C57F47">
        <w:rPr>
          <w:rFonts w:ascii="Times New Roman" w:hAnsi="Times New Roman" w:cs="Times New Roman"/>
          <w:sz w:val="24"/>
          <w:szCs w:val="24"/>
        </w:rPr>
        <w:t>15.3. reikalauti ištaisyti, sunaikinti savo vaiko asmens duomenis arba sustabdyti asmens duomenų tvarkymo veiksmus, kai duomenys tvarkomi nesilaikant ADTAĮ  ir (arba) Reglamento (ES) 2016/679</w:t>
      </w:r>
      <w:r w:rsidRPr="00C57F47">
        <w:rPr>
          <w:rFonts w:ascii="Times New Roman" w:hAnsi="Times New Roman" w:cs="Times New Roman"/>
          <w:color w:val="000000"/>
          <w:sz w:val="24"/>
          <w:szCs w:val="24"/>
          <w:shd w:val="clear" w:color="auto" w:fill="FFFFFF"/>
        </w:rPr>
        <w:t xml:space="preserve">) </w:t>
      </w:r>
      <w:r w:rsidRPr="00C57F47">
        <w:rPr>
          <w:rFonts w:ascii="Times New Roman" w:hAnsi="Times New Roman" w:cs="Times New Roman"/>
          <w:sz w:val="24"/>
          <w:szCs w:val="24"/>
        </w:rPr>
        <w:t xml:space="preserve">nuostatų. Jei duomenų subjektas, </w:t>
      </w:r>
      <w:r w:rsidR="00C92C40" w:rsidRPr="00C57F47">
        <w:rPr>
          <w:rFonts w:ascii="Times New Roman" w:hAnsi="Times New Roman" w:cs="Times New Roman"/>
          <w:sz w:val="24"/>
          <w:szCs w:val="24"/>
        </w:rPr>
        <w:t>tėvai</w:t>
      </w:r>
      <w:r w:rsidR="00C92C40">
        <w:rPr>
          <w:rFonts w:ascii="Times New Roman" w:hAnsi="Times New Roman" w:cs="Times New Roman"/>
          <w:sz w:val="24"/>
          <w:szCs w:val="24"/>
        </w:rPr>
        <w:t xml:space="preserve"> (globėjai),</w:t>
      </w:r>
      <w:r w:rsidR="00C92C40" w:rsidRPr="00C57F47">
        <w:rPr>
          <w:rFonts w:ascii="Times New Roman" w:hAnsi="Times New Roman" w:cs="Times New Roman"/>
          <w:sz w:val="24"/>
          <w:szCs w:val="24"/>
        </w:rPr>
        <w:t xml:space="preserve"> </w:t>
      </w:r>
      <w:r w:rsidR="00C92C40">
        <w:rPr>
          <w:rFonts w:ascii="Times New Roman" w:hAnsi="Times New Roman" w:cs="Times New Roman"/>
          <w:sz w:val="24"/>
          <w:szCs w:val="24"/>
        </w:rPr>
        <w:t>susipažinę</w:t>
      </w:r>
      <w:r w:rsidRPr="00C57F47">
        <w:rPr>
          <w:rFonts w:ascii="Times New Roman" w:hAnsi="Times New Roman" w:cs="Times New Roman"/>
          <w:sz w:val="24"/>
          <w:szCs w:val="24"/>
        </w:rPr>
        <w:t xml:space="preserve"> nustato, kad asmens duomenys yra neteisingi, neišsamūs ar netikslūs, ir, pateikdamas asmens tapatybę patvirtinantį dokumentą, kreipiasi į </w:t>
      </w:r>
      <w:r w:rsidR="00C92C40">
        <w:rPr>
          <w:rFonts w:ascii="Times New Roman" w:hAnsi="Times New Roman" w:cs="Times New Roman"/>
          <w:sz w:val="24"/>
          <w:szCs w:val="24"/>
        </w:rPr>
        <w:t>L</w:t>
      </w:r>
      <w:r w:rsidR="00C92C40" w:rsidRPr="00C92C40">
        <w:rPr>
          <w:rFonts w:ascii="Times New Roman" w:hAnsi="Times New Roman" w:cs="Times New Roman"/>
          <w:sz w:val="24"/>
          <w:szCs w:val="24"/>
        </w:rPr>
        <w:t>opšelį-darželį</w:t>
      </w:r>
      <w:r w:rsidRPr="00C92C40">
        <w:rPr>
          <w:rFonts w:ascii="Times New Roman" w:hAnsi="Times New Roman" w:cs="Times New Roman"/>
          <w:sz w:val="24"/>
          <w:szCs w:val="24"/>
        </w:rPr>
        <w:t>,</w:t>
      </w:r>
      <w:r w:rsidRPr="00C57F47">
        <w:rPr>
          <w:rFonts w:ascii="Times New Roman" w:hAnsi="Times New Roman" w:cs="Times New Roman"/>
          <w:sz w:val="24"/>
          <w:szCs w:val="24"/>
        </w:rPr>
        <w:t xml:space="preserve">  direktoriaus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6E0631" w:rsidRPr="00C57F47" w:rsidRDefault="006E0631" w:rsidP="00C92C4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15.4. duomenų subjektų teisė nesutikti, kad jų asmens duomenys būtų tvarkomi:</w:t>
      </w:r>
    </w:p>
    <w:p w:rsidR="006E0631" w:rsidRPr="00C57F47" w:rsidRDefault="006E0631" w:rsidP="00C92C4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15</w:t>
      </w:r>
      <w:r w:rsidR="002775C5">
        <w:rPr>
          <w:rFonts w:ascii="Times New Roman" w:hAnsi="Times New Roman" w:cs="Times New Roman"/>
          <w:sz w:val="24"/>
          <w:szCs w:val="24"/>
        </w:rPr>
        <w:t>.4.1. ugdytinio</w:t>
      </w:r>
      <w:r w:rsidRPr="00C57F47">
        <w:rPr>
          <w:rFonts w:ascii="Times New Roman" w:hAnsi="Times New Roman" w:cs="Times New Roman"/>
          <w:sz w:val="24"/>
          <w:szCs w:val="24"/>
        </w:rPr>
        <w:t xml:space="preserve"> tėvai turi teisę nesutikti (raštu, žodžiu ar kitokia forma), kad būtų tvarkomi tam tikri neprivalomi jų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6E0631" w:rsidRPr="00C57F47" w:rsidRDefault="006E0631" w:rsidP="002775C5">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 15.4.2. gavus duomenų subjekto prašymą nutraukti tam tikrų neprivalomų asmens duomenų tvarkymą, </w:t>
      </w:r>
      <w:r w:rsidR="002775C5" w:rsidRPr="002775C5">
        <w:rPr>
          <w:rFonts w:ascii="Times New Roman" w:hAnsi="Times New Roman" w:cs="Times New Roman"/>
          <w:sz w:val="24"/>
          <w:szCs w:val="24"/>
        </w:rPr>
        <w:t>Lopšelis-darželis</w:t>
      </w:r>
      <w:r w:rsidR="002775C5">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nedelsiant ir nemokamai nutraukia neprivalomų asmens duomenų tvarkymo veiksmus, išskyrus įstatymų nustatytus atvejus, ir informuoja duomenų gavėjus.  </w:t>
      </w:r>
    </w:p>
    <w:p w:rsidR="006E0631" w:rsidRPr="00C57F47" w:rsidRDefault="006E0631" w:rsidP="006E0631">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V</w:t>
      </w:r>
      <w:r w:rsidR="00B31BD0">
        <w:rPr>
          <w:rFonts w:ascii="Times New Roman" w:hAnsi="Times New Roman" w:cs="Times New Roman"/>
          <w:b/>
          <w:sz w:val="24"/>
          <w:szCs w:val="24"/>
        </w:rPr>
        <w:t>I</w:t>
      </w:r>
      <w:r w:rsidRPr="00C57F47">
        <w:rPr>
          <w:rFonts w:ascii="Times New Roman" w:hAnsi="Times New Roman" w:cs="Times New Roman"/>
          <w:b/>
          <w:sz w:val="24"/>
          <w:szCs w:val="24"/>
        </w:rPr>
        <w:t xml:space="preserve"> SKYRIUS</w:t>
      </w:r>
    </w:p>
    <w:p w:rsidR="006E0631" w:rsidRPr="00C57F47" w:rsidRDefault="002775C5" w:rsidP="006E0631">
      <w:pPr>
        <w:spacing w:after="0"/>
        <w:jc w:val="center"/>
        <w:rPr>
          <w:rFonts w:ascii="Times New Roman" w:hAnsi="Times New Roman" w:cs="Times New Roman"/>
          <w:b/>
          <w:sz w:val="24"/>
          <w:szCs w:val="24"/>
        </w:rPr>
      </w:pPr>
      <w:r>
        <w:rPr>
          <w:rFonts w:ascii="Times New Roman" w:hAnsi="Times New Roman" w:cs="Times New Roman"/>
          <w:b/>
          <w:sz w:val="24"/>
          <w:szCs w:val="24"/>
        </w:rPr>
        <w:t>KONFIDENCIALUMO IR</w:t>
      </w:r>
      <w:r w:rsidR="006E0631" w:rsidRPr="00C57F47">
        <w:rPr>
          <w:rFonts w:ascii="Times New Roman" w:hAnsi="Times New Roman" w:cs="Times New Roman"/>
          <w:b/>
          <w:sz w:val="24"/>
          <w:szCs w:val="24"/>
        </w:rPr>
        <w:t xml:space="preserve"> SAUGUMO NUOSTATOS</w:t>
      </w: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sz w:val="24"/>
          <w:szCs w:val="24"/>
        </w:rPr>
        <w:t xml:space="preserve"> </w:t>
      </w:r>
    </w:p>
    <w:p w:rsidR="006E0631" w:rsidRPr="00C57F47" w:rsidRDefault="006E0631" w:rsidP="002775C5">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16. </w:t>
      </w:r>
      <w:r w:rsidR="002775C5">
        <w:rPr>
          <w:rFonts w:ascii="Times New Roman" w:hAnsi="Times New Roman" w:cs="Times New Roman"/>
          <w:sz w:val="24"/>
          <w:szCs w:val="24"/>
        </w:rPr>
        <w:t xml:space="preserve">Lopšelio-darželio </w:t>
      </w:r>
      <w:r w:rsidRPr="00C57F47">
        <w:rPr>
          <w:rFonts w:ascii="Times New Roman" w:hAnsi="Times New Roman" w:cs="Times New Roman"/>
          <w:sz w:val="24"/>
          <w:szCs w:val="24"/>
        </w:rPr>
        <w:t>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6E0631" w:rsidRPr="00C57F47" w:rsidRDefault="006E0631" w:rsidP="002775C5">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17. </w:t>
      </w:r>
      <w:r w:rsidR="002775C5" w:rsidRPr="002775C5">
        <w:rPr>
          <w:rFonts w:ascii="Times New Roman" w:hAnsi="Times New Roman" w:cs="Times New Roman"/>
          <w:sz w:val="24"/>
          <w:szCs w:val="24"/>
        </w:rPr>
        <w:t>Lopšelis-darželis</w:t>
      </w:r>
      <w:r w:rsidRPr="00C57F47">
        <w:rPr>
          <w:rFonts w:ascii="Times New Roman" w:hAnsi="Times New Roman" w:cs="Times New Roman"/>
          <w:sz w:val="24"/>
          <w:szCs w:val="24"/>
        </w:rPr>
        <w:t>, direktoriaus įsakymu paskiria atsakingą darbuotoją, kuris su šiomis Taisyklėmis supažindina p</w:t>
      </w:r>
      <w:r w:rsidR="00B31BD0">
        <w:rPr>
          <w:rFonts w:ascii="Times New Roman" w:hAnsi="Times New Roman" w:cs="Times New Roman"/>
          <w:sz w:val="24"/>
          <w:szCs w:val="24"/>
        </w:rPr>
        <w:t xml:space="preserve">asirašytinai duomenų subjektus </w:t>
      </w:r>
      <w:r w:rsidRPr="00C57F47">
        <w:rPr>
          <w:rFonts w:ascii="Times New Roman" w:hAnsi="Times New Roman" w:cs="Times New Roman"/>
          <w:sz w:val="24"/>
          <w:szCs w:val="24"/>
        </w:rPr>
        <w:t>tėvus (vaiko tėvų pareigų turėtojas</w:t>
      </w:r>
      <w:r w:rsidR="00B31BD0">
        <w:rPr>
          <w:rFonts w:ascii="Times New Roman" w:hAnsi="Times New Roman" w:cs="Times New Roman"/>
          <w:sz w:val="24"/>
          <w:szCs w:val="24"/>
        </w:rPr>
        <w:t>)</w:t>
      </w:r>
      <w:r w:rsidRPr="00C57F47">
        <w:rPr>
          <w:rFonts w:ascii="Times New Roman" w:hAnsi="Times New Roman" w:cs="Times New Roman"/>
          <w:sz w:val="24"/>
          <w:szCs w:val="24"/>
        </w:rPr>
        <w:t xml:space="preserve">, gauna (įformina) duomenų subjektų raštišką sutikimą, įskaitant elektroninėmis priemonėmis, kad duomenų subjektas sutinka, jog </w:t>
      </w:r>
      <w:r w:rsidR="002775C5" w:rsidRPr="002775C5">
        <w:rPr>
          <w:rFonts w:ascii="Times New Roman" w:hAnsi="Times New Roman" w:cs="Times New Roman"/>
          <w:sz w:val="24"/>
          <w:szCs w:val="24"/>
        </w:rPr>
        <w:t>Lopšelis-darželis</w:t>
      </w:r>
      <w:r w:rsidRPr="00C57F47">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 tvarkytų jų asmens duomenis ir užtikrina šių Taisyklių įgyvendinimą</w:t>
      </w:r>
      <w:r w:rsidR="00B31BD0">
        <w:rPr>
          <w:rFonts w:ascii="Times New Roman" w:hAnsi="Times New Roman" w:cs="Times New Roman"/>
          <w:sz w:val="24"/>
          <w:szCs w:val="24"/>
        </w:rPr>
        <w:t xml:space="preserve"> (1 </w:t>
      </w:r>
      <w:r w:rsidR="002D4F36">
        <w:rPr>
          <w:rFonts w:ascii="Times New Roman" w:hAnsi="Times New Roman" w:cs="Times New Roman"/>
          <w:sz w:val="24"/>
          <w:szCs w:val="24"/>
        </w:rPr>
        <w:t>ir 2</w:t>
      </w:r>
      <w:r w:rsidR="0026503D">
        <w:rPr>
          <w:rFonts w:ascii="Times New Roman" w:hAnsi="Times New Roman" w:cs="Times New Roman"/>
          <w:sz w:val="24"/>
          <w:szCs w:val="24"/>
        </w:rPr>
        <w:t xml:space="preserve"> </w:t>
      </w:r>
      <w:r w:rsidR="00B31BD0">
        <w:rPr>
          <w:rFonts w:ascii="Times New Roman" w:hAnsi="Times New Roman" w:cs="Times New Roman"/>
          <w:sz w:val="24"/>
          <w:szCs w:val="24"/>
        </w:rPr>
        <w:t>priedas)</w:t>
      </w:r>
      <w:r w:rsidRPr="00C57F47">
        <w:rPr>
          <w:rFonts w:ascii="Times New Roman" w:hAnsi="Times New Roman" w:cs="Times New Roman"/>
          <w:sz w:val="24"/>
          <w:szCs w:val="24"/>
        </w:rPr>
        <w:t>.</w:t>
      </w:r>
      <w:r w:rsidR="00B31BD0">
        <w:rPr>
          <w:rFonts w:ascii="Times New Roman" w:hAnsi="Times New Roman" w:cs="Times New Roman"/>
          <w:sz w:val="24"/>
          <w:szCs w:val="24"/>
        </w:rPr>
        <w:t xml:space="preserve"> Sutikimai saugomi vaikų asmens bylose.</w:t>
      </w:r>
    </w:p>
    <w:p w:rsidR="006E0631" w:rsidRPr="00C57F47" w:rsidRDefault="006E0631" w:rsidP="002775C5">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18. Darbuotojai gali susipažinti bei naudotis tik tais dokumentais ir duomenų rinkmenomis, su kuriais susipažinti ir juos tvarkyti jie buvo įgalioti. </w:t>
      </w:r>
    </w:p>
    <w:p w:rsidR="006E0631" w:rsidRPr="00C57F47" w:rsidRDefault="006E0631" w:rsidP="002775C5">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19. Darbuotojai turi imtis priemonių, kad būtų užkirstas kelias atsitiktiniam ar neteisėtam ugdytinių asmens duomenų sunaikinimui, pakeitimui, atskleidimui, taip pat bet kokiam kitam ne teisėtam tvarkymui, saugodami dokumentus bei duomenų rinkmenas tinkamai ir saugiai bei vengiant nereikalingų kopijų darymo. J</w:t>
      </w:r>
      <w:r w:rsidRPr="002775C5">
        <w:rPr>
          <w:rFonts w:ascii="Times New Roman" w:hAnsi="Times New Roman" w:cs="Times New Roman"/>
          <w:sz w:val="24"/>
          <w:szCs w:val="24"/>
        </w:rPr>
        <w:t>ei darbuotojas abejoja įdiegtų saugumo priemonių patikimumu, jis turi kreiptis į</w:t>
      </w:r>
      <w:r w:rsidRPr="00C57F47">
        <w:rPr>
          <w:rFonts w:ascii="Times New Roman" w:hAnsi="Times New Roman" w:cs="Times New Roman"/>
          <w:sz w:val="24"/>
          <w:szCs w:val="24"/>
        </w:rPr>
        <w:t xml:space="preserve"> </w:t>
      </w:r>
      <w:r w:rsidR="002775C5" w:rsidRPr="002775C5">
        <w:rPr>
          <w:rFonts w:ascii="Times New Roman" w:hAnsi="Times New Roman" w:cs="Times New Roman"/>
          <w:sz w:val="24"/>
          <w:szCs w:val="24"/>
        </w:rPr>
        <w:t>Lopšelio-darželio</w:t>
      </w:r>
      <w:r w:rsidRPr="00C57F47">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 direktorių, kad būtų įvertintos turimos saugumo priemonės ir, jei reikia, inicijuotas papildomų priemonių įsigijimas ir įdiegimas.</w:t>
      </w:r>
    </w:p>
    <w:p w:rsidR="006E0631" w:rsidRPr="00C57F47" w:rsidRDefault="006E0631" w:rsidP="006E0631">
      <w:pPr>
        <w:spacing w:after="0"/>
        <w:jc w:val="both"/>
        <w:rPr>
          <w:rFonts w:ascii="Times New Roman" w:hAnsi="Times New Roman" w:cs="Times New Roman"/>
          <w:sz w:val="24"/>
          <w:szCs w:val="24"/>
        </w:rPr>
      </w:pPr>
    </w:p>
    <w:p w:rsidR="006E0631" w:rsidRPr="00C57F47" w:rsidRDefault="006E0631" w:rsidP="00B31BD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lastRenderedPageBreak/>
        <w:t>20</w:t>
      </w:r>
      <w:r w:rsidRPr="00B31BD0">
        <w:rPr>
          <w:rFonts w:ascii="Times New Roman" w:hAnsi="Times New Roman" w:cs="Times New Roman"/>
          <w:sz w:val="24"/>
          <w:szCs w:val="24"/>
        </w:rPr>
        <w:t>. Darbuotojai, kurie automatiniu būdu tvarko ugdytinių asmens duomenis arba iš kurių kompiuterių galima patekti į vietinio tinklo sritis, kuriose yra saugomi asmens duomenys, naudoja Mokinių d</w:t>
      </w:r>
      <w:r w:rsidR="00B31BD0">
        <w:rPr>
          <w:rFonts w:ascii="Times New Roman" w:hAnsi="Times New Roman" w:cs="Times New Roman"/>
          <w:sz w:val="24"/>
          <w:szCs w:val="24"/>
        </w:rPr>
        <w:t>uomenų bazės ir el. dienyno</w:t>
      </w:r>
      <w:r w:rsidRPr="00B31BD0">
        <w:rPr>
          <w:rFonts w:ascii="Times New Roman" w:hAnsi="Times New Roman" w:cs="Times New Roman"/>
          <w:sz w:val="24"/>
          <w:szCs w:val="24"/>
        </w:rPr>
        <w:t xml:space="preserve">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6E0631" w:rsidRPr="00C57F47" w:rsidRDefault="006E0631" w:rsidP="00B31BD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21. Už kompiuterių priežiūrą atsakingas darbuotojas privalo užtikrinti, kad asmens duomenų rinkmenos nebūtų „matomos“ iš kitų kompiuterių, o antivirusinės programos atnaujinamos ne rečiau kaip kartą per mėnesį. </w:t>
      </w:r>
    </w:p>
    <w:p w:rsidR="006E0631" w:rsidRPr="00C57F47" w:rsidRDefault="006E0631" w:rsidP="006E0631">
      <w:pPr>
        <w:spacing w:after="0"/>
        <w:ind w:firstLine="851"/>
        <w:jc w:val="both"/>
        <w:rPr>
          <w:rFonts w:ascii="Times New Roman" w:hAnsi="Times New Roman" w:cs="Times New Roman"/>
          <w:sz w:val="24"/>
          <w:szCs w:val="24"/>
        </w:rPr>
      </w:pP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V</w:t>
      </w:r>
      <w:r w:rsidR="00B31BD0">
        <w:rPr>
          <w:rFonts w:ascii="Times New Roman" w:hAnsi="Times New Roman" w:cs="Times New Roman"/>
          <w:b/>
          <w:sz w:val="24"/>
          <w:szCs w:val="24"/>
        </w:rPr>
        <w:t>II</w:t>
      </w:r>
      <w:r w:rsidRPr="00C57F47">
        <w:rPr>
          <w:rFonts w:ascii="Times New Roman" w:hAnsi="Times New Roman" w:cs="Times New Roman"/>
          <w:b/>
          <w:sz w:val="24"/>
          <w:szCs w:val="24"/>
        </w:rPr>
        <w:t xml:space="preserve"> SKYRIUS</w:t>
      </w:r>
    </w:p>
    <w:p w:rsidR="006E0631" w:rsidRPr="00C57F47" w:rsidRDefault="006E0631" w:rsidP="006E0631">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BAIGIAMOSIOS NUOSTATOS</w:t>
      </w:r>
    </w:p>
    <w:p w:rsidR="006E0631" w:rsidRPr="00C57F47" w:rsidRDefault="006E0631" w:rsidP="006E0631">
      <w:pPr>
        <w:spacing w:after="0"/>
        <w:jc w:val="center"/>
        <w:rPr>
          <w:rFonts w:ascii="Times New Roman" w:hAnsi="Times New Roman" w:cs="Times New Roman"/>
          <w:b/>
          <w:sz w:val="24"/>
          <w:szCs w:val="24"/>
        </w:rPr>
      </w:pPr>
    </w:p>
    <w:p w:rsidR="006E0631" w:rsidRPr="00C57F47" w:rsidRDefault="006E0631" w:rsidP="00B31BD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22. Taisyklės atnaujinamos (peržiūrimos, keičiamas, papildomas, rengiamos naujos) ne račiau kaip kartą per metus arba pasikeitus teisės aktams, kurie reglamentuoja asmens duomenų tvarkymą.</w:t>
      </w:r>
    </w:p>
    <w:p w:rsidR="006E0631" w:rsidRPr="00C57F47" w:rsidRDefault="006E0631" w:rsidP="00B31BD0">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23. Darbuotojai, kurie atsakingi už šiose Taisyklėse nurodytų </w:t>
      </w:r>
      <w:r w:rsidR="00B31BD0">
        <w:rPr>
          <w:rFonts w:ascii="Times New Roman" w:hAnsi="Times New Roman" w:cs="Times New Roman"/>
          <w:sz w:val="24"/>
          <w:szCs w:val="24"/>
        </w:rPr>
        <w:t>asmens duomenų subjektų (ugdytinių</w:t>
      </w:r>
      <w:r w:rsidRPr="00C57F47">
        <w:rPr>
          <w:rFonts w:ascii="Times New Roman" w:hAnsi="Times New Roman" w:cs="Times New Roman"/>
          <w:sz w:val="24"/>
          <w:szCs w:val="24"/>
        </w:rPr>
        <w:t xml:space="preserve">) asmens duomenų tvarkymą, arba darbuotojų atliekamos funkcijos </w:t>
      </w:r>
      <w:r w:rsidR="00B31BD0">
        <w:rPr>
          <w:rFonts w:ascii="Times New Roman" w:hAnsi="Times New Roman" w:cs="Times New Roman"/>
          <w:sz w:val="24"/>
          <w:szCs w:val="24"/>
        </w:rPr>
        <w:t>sudaro galimybę sužinoti ugdytinių</w:t>
      </w:r>
      <w:r w:rsidRPr="00C57F47">
        <w:rPr>
          <w:rFonts w:ascii="Times New Roman" w:hAnsi="Times New Roman" w:cs="Times New Roman"/>
          <w:sz w:val="24"/>
          <w:szCs w:val="24"/>
        </w:rPr>
        <w:t xml:space="preserve"> asmens duomenis, privalo vykdyti šiose taisyklėse nustatytus asmens duomenų tvarkymo reikalavimus</w:t>
      </w:r>
      <w:r w:rsidR="00537B83">
        <w:rPr>
          <w:rFonts w:ascii="Times New Roman" w:hAnsi="Times New Roman" w:cs="Times New Roman"/>
          <w:sz w:val="24"/>
          <w:szCs w:val="24"/>
        </w:rPr>
        <w:t>. Su taisyklė</w:t>
      </w:r>
      <w:r w:rsidR="002D4F36">
        <w:rPr>
          <w:rFonts w:ascii="Times New Roman" w:hAnsi="Times New Roman" w:cs="Times New Roman"/>
          <w:sz w:val="24"/>
          <w:szCs w:val="24"/>
        </w:rPr>
        <w:t>mis susipažįsta pasirašytinai (3</w:t>
      </w:r>
      <w:r w:rsidR="00537B83">
        <w:rPr>
          <w:rFonts w:ascii="Times New Roman" w:hAnsi="Times New Roman" w:cs="Times New Roman"/>
          <w:sz w:val="24"/>
          <w:szCs w:val="24"/>
        </w:rPr>
        <w:t xml:space="preserve"> priedas)</w:t>
      </w:r>
      <w:r w:rsidRPr="00C57F47">
        <w:rPr>
          <w:rFonts w:ascii="Times New Roman" w:hAnsi="Times New Roman" w:cs="Times New Roman"/>
          <w:sz w:val="24"/>
          <w:szCs w:val="24"/>
        </w:rPr>
        <w:t xml:space="preserve">. </w:t>
      </w:r>
    </w:p>
    <w:p w:rsidR="006E0631" w:rsidRPr="00C57F47" w:rsidRDefault="006E0631" w:rsidP="00F24CB1">
      <w:pPr>
        <w:spacing w:after="0"/>
        <w:ind w:firstLine="1134"/>
        <w:jc w:val="both"/>
        <w:rPr>
          <w:rFonts w:ascii="Times New Roman" w:hAnsi="Times New Roman" w:cs="Times New Roman"/>
          <w:sz w:val="24"/>
          <w:szCs w:val="24"/>
        </w:rPr>
      </w:pPr>
      <w:r w:rsidRPr="00C57F47">
        <w:rPr>
          <w:rFonts w:ascii="Times New Roman" w:hAnsi="Times New Roman" w:cs="Times New Roman"/>
          <w:sz w:val="24"/>
          <w:szCs w:val="24"/>
        </w:rPr>
        <w:t xml:space="preserve">24. </w:t>
      </w:r>
      <w:r w:rsidR="00B31BD0" w:rsidRPr="00B31BD0">
        <w:rPr>
          <w:rFonts w:ascii="Times New Roman" w:hAnsi="Times New Roman" w:cs="Times New Roman"/>
          <w:sz w:val="24"/>
          <w:szCs w:val="24"/>
        </w:rPr>
        <w:t>Lopšelio-darželio</w:t>
      </w:r>
      <w:r w:rsidR="00B31BD0">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darbuotojas, vykdantis asmens duomenų teisinės apsaugos reikalavimų laikymosi </w:t>
      </w:r>
      <w:r w:rsidR="00B31BD0" w:rsidRPr="00B31BD0">
        <w:rPr>
          <w:rFonts w:ascii="Times New Roman" w:hAnsi="Times New Roman" w:cs="Times New Roman"/>
          <w:sz w:val="24"/>
          <w:szCs w:val="24"/>
        </w:rPr>
        <w:t>Lopšelio-darželio</w:t>
      </w:r>
      <w:r w:rsidRPr="00C57F47">
        <w:rPr>
          <w:rFonts w:ascii="Times New Roman" w:hAnsi="Times New Roman" w:cs="Times New Roman"/>
          <w:sz w:val="24"/>
          <w:szCs w:val="24"/>
        </w:rPr>
        <w:t xml:space="preserve"> kontrolės funkcijas, ne rečiau kaip kartą per dvejus metus atlieka asmens duomenų tvarkymo rizikos vertinimą ir ataskaitą pateikia </w:t>
      </w:r>
      <w:r w:rsidR="00B31BD0" w:rsidRPr="00B31BD0">
        <w:rPr>
          <w:rFonts w:ascii="Times New Roman" w:hAnsi="Times New Roman" w:cs="Times New Roman"/>
          <w:sz w:val="24"/>
          <w:szCs w:val="24"/>
        </w:rPr>
        <w:t>Lopšelio-darželio</w:t>
      </w:r>
      <w:r w:rsidR="00B31BD0">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direktoriui. Taisyklės skelbiamos </w:t>
      </w:r>
      <w:r w:rsidR="00B31BD0" w:rsidRPr="00B31BD0">
        <w:rPr>
          <w:rFonts w:ascii="Times New Roman" w:hAnsi="Times New Roman" w:cs="Times New Roman"/>
          <w:sz w:val="24"/>
          <w:szCs w:val="24"/>
        </w:rPr>
        <w:t>Lopšelio-darželio</w:t>
      </w:r>
      <w:r w:rsidR="00B31BD0">
        <w:rPr>
          <w:rFonts w:ascii="Times New Roman" w:hAnsi="Times New Roman" w:cs="Times New Roman"/>
          <w:color w:val="FF0000"/>
          <w:sz w:val="24"/>
          <w:szCs w:val="24"/>
        </w:rPr>
        <w:t xml:space="preserve"> </w:t>
      </w:r>
      <w:r w:rsidRPr="00C57F47">
        <w:rPr>
          <w:rFonts w:ascii="Times New Roman" w:hAnsi="Times New Roman" w:cs="Times New Roman"/>
          <w:sz w:val="24"/>
          <w:szCs w:val="24"/>
        </w:rPr>
        <w:t xml:space="preserve">interneto svetainėje. </w:t>
      </w:r>
    </w:p>
    <w:p w:rsidR="006E0631" w:rsidRPr="00C57F47" w:rsidRDefault="006E0631" w:rsidP="00F24CB1">
      <w:pPr>
        <w:spacing w:after="0"/>
        <w:ind w:firstLine="1134"/>
        <w:jc w:val="both"/>
        <w:rPr>
          <w:rFonts w:ascii="Times New Roman" w:hAnsi="Times New Roman" w:cs="Times New Roman"/>
          <w:b/>
          <w:sz w:val="24"/>
          <w:szCs w:val="24"/>
        </w:rPr>
      </w:pPr>
      <w:r w:rsidRPr="00C57F47">
        <w:rPr>
          <w:rFonts w:ascii="Times New Roman" w:hAnsi="Times New Roman" w:cs="Times New Roman"/>
          <w:sz w:val="24"/>
          <w:szCs w:val="24"/>
        </w:rPr>
        <w:t>25. Už šių Taisyklių pažeidimą darbuotojams, atsakingiems už ugdytinių asmens duomenų tvarkymą,  taikoma Lietuvos Respublikos įstatymuose numatyta atsakomybė.</w:t>
      </w:r>
    </w:p>
    <w:p w:rsidR="006E0631" w:rsidRPr="00C57F47" w:rsidRDefault="006E0631" w:rsidP="006E0631">
      <w:pPr>
        <w:spacing w:after="0"/>
        <w:ind w:firstLine="851"/>
        <w:jc w:val="center"/>
        <w:rPr>
          <w:rFonts w:ascii="Times New Roman" w:hAnsi="Times New Roman" w:cs="Times New Roman"/>
          <w:sz w:val="24"/>
          <w:szCs w:val="24"/>
        </w:rPr>
      </w:pPr>
      <w:r w:rsidRPr="00C57F47">
        <w:rPr>
          <w:rFonts w:ascii="Times New Roman" w:hAnsi="Times New Roman" w:cs="Times New Roman"/>
          <w:sz w:val="24"/>
          <w:szCs w:val="24"/>
        </w:rPr>
        <w:t>________________________</w:t>
      </w:r>
    </w:p>
    <w:p w:rsidR="006E0631" w:rsidRPr="00C57F47" w:rsidRDefault="006E0631" w:rsidP="006E0631">
      <w:pPr>
        <w:jc w:val="both"/>
        <w:rPr>
          <w:rFonts w:ascii="Times New Roman" w:hAnsi="Times New Roman" w:cs="Times New Roman"/>
          <w:sz w:val="24"/>
          <w:szCs w:val="24"/>
        </w:rPr>
      </w:pPr>
    </w:p>
    <w:p w:rsidR="006E0631" w:rsidRPr="00C57F47" w:rsidRDefault="006E0631" w:rsidP="006E0631">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rsidR="006E0631" w:rsidRPr="00C57F47" w:rsidRDefault="006E0631" w:rsidP="006E0631">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rsidR="006E0631" w:rsidRPr="00C57F47" w:rsidRDefault="006E0631" w:rsidP="006E0631">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CB41EF">
        <w:rPr>
          <w:rFonts w:ascii="Times New Roman" w:hAnsi="Times New Roman" w:cs="Times New Roman"/>
          <w:sz w:val="24"/>
          <w:szCs w:val="24"/>
        </w:rPr>
        <w:t xml:space="preserve"> </w:t>
      </w:r>
    </w:p>
    <w:p w:rsidR="006E0631" w:rsidRPr="00C57F47" w:rsidRDefault="006E0631" w:rsidP="006E0631">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rsidR="00416AE9" w:rsidRDefault="00416AE9"/>
    <w:p w:rsidR="00DC69FF" w:rsidRDefault="00DC69FF"/>
    <w:p w:rsidR="00DC69FF" w:rsidRDefault="00DC69FF"/>
    <w:p w:rsidR="00DC69FF" w:rsidRDefault="00DC69FF"/>
    <w:p w:rsidR="00112761" w:rsidRDefault="00112761"/>
    <w:p w:rsidR="00C83B64" w:rsidRDefault="00C83B64"/>
    <w:p w:rsidR="00DC69FF" w:rsidRPr="00DC69FF" w:rsidRDefault="00DC69FF" w:rsidP="00CF4370">
      <w:pPr>
        <w:pStyle w:val="Betarp"/>
        <w:ind w:left="4536"/>
        <w:rPr>
          <w:rFonts w:ascii="Times New Roman" w:hAnsi="Times New Roman" w:cs="Times New Roman"/>
          <w:sz w:val="24"/>
          <w:szCs w:val="24"/>
        </w:rPr>
      </w:pPr>
      <w:r>
        <w:rPr>
          <w:rFonts w:ascii="Times New Roman" w:hAnsi="Times New Roman" w:cs="Times New Roman"/>
          <w:sz w:val="24"/>
          <w:szCs w:val="24"/>
        </w:rPr>
        <w:lastRenderedPageBreak/>
        <w:t>Gargždų</w:t>
      </w:r>
      <w:r w:rsidR="00CF4370">
        <w:rPr>
          <w:rFonts w:ascii="Times New Roman" w:hAnsi="Times New Roman" w:cs="Times New Roman"/>
          <w:sz w:val="24"/>
          <w:szCs w:val="24"/>
        </w:rPr>
        <w:t xml:space="preserve"> lopšelio-darželio „Naminukas“ u</w:t>
      </w:r>
      <w:r>
        <w:rPr>
          <w:rFonts w:ascii="Times New Roman" w:hAnsi="Times New Roman" w:cs="Times New Roman"/>
          <w:sz w:val="24"/>
          <w:szCs w:val="24"/>
        </w:rPr>
        <w:t>gdytinių</w:t>
      </w:r>
      <w:r w:rsidRPr="00DC69FF">
        <w:rPr>
          <w:rFonts w:ascii="Times New Roman" w:hAnsi="Times New Roman" w:cs="Times New Roman"/>
          <w:sz w:val="24"/>
          <w:szCs w:val="24"/>
        </w:rPr>
        <w:t xml:space="preserve"> asmens duomenų tvarkymo taisyklių </w:t>
      </w:r>
      <w:r w:rsidR="00537B83">
        <w:rPr>
          <w:rFonts w:ascii="Times New Roman" w:hAnsi="Times New Roman" w:cs="Times New Roman"/>
          <w:sz w:val="24"/>
          <w:szCs w:val="24"/>
        </w:rPr>
        <w:t xml:space="preserve">1 </w:t>
      </w:r>
      <w:r w:rsidRPr="00DC69FF">
        <w:rPr>
          <w:rFonts w:ascii="Times New Roman" w:hAnsi="Times New Roman" w:cs="Times New Roman"/>
          <w:sz w:val="24"/>
          <w:szCs w:val="24"/>
        </w:rPr>
        <w:t xml:space="preserve">priedas </w:t>
      </w:r>
    </w:p>
    <w:p w:rsidR="00DC69FF" w:rsidRDefault="00DC69FF" w:rsidP="00DC69FF">
      <w:pPr>
        <w:pStyle w:val="Betarp"/>
        <w:rPr>
          <w:rFonts w:ascii="Times New Roman" w:hAnsi="Times New Roman" w:cs="Times New Roman"/>
          <w:sz w:val="24"/>
          <w:szCs w:val="24"/>
        </w:rPr>
      </w:pPr>
      <w:r w:rsidRPr="00DC69FF">
        <w:rPr>
          <w:rFonts w:ascii="Times New Roman" w:hAnsi="Times New Roman" w:cs="Times New Roman"/>
          <w:sz w:val="24"/>
          <w:szCs w:val="24"/>
        </w:rPr>
        <w:t xml:space="preserve"> </w:t>
      </w:r>
    </w:p>
    <w:p w:rsidR="00A00066" w:rsidRPr="00A00066" w:rsidRDefault="00A00066" w:rsidP="00A00066">
      <w:pPr>
        <w:spacing w:after="160" w:line="259" w:lineRule="auto"/>
        <w:ind w:firstLine="851"/>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ASMENS DUOMENŲ TEIKIMO IR ASMENS DUOMENŲ TVARKYMO SUSITARIMAS</w:t>
      </w:r>
    </w:p>
    <w:p w:rsidR="00A00066" w:rsidRPr="00A00066" w:rsidRDefault="00A00066" w:rsidP="00A00066">
      <w:pPr>
        <w:spacing w:after="0" w:line="240" w:lineRule="auto"/>
        <w:jc w:val="center"/>
        <w:rPr>
          <w:rFonts w:ascii="Times New Roman" w:eastAsia="Calibri" w:hAnsi="Times New Roman" w:cs="Times New Roman"/>
          <w:sz w:val="24"/>
          <w:szCs w:val="24"/>
        </w:rPr>
      </w:pPr>
      <w:r w:rsidRPr="00A00066">
        <w:rPr>
          <w:rFonts w:ascii="Times New Roman" w:eastAsia="Calibri" w:hAnsi="Times New Roman" w:cs="Times New Roman"/>
          <w:sz w:val="24"/>
          <w:szCs w:val="24"/>
        </w:rPr>
        <w:t>20___ m.____________ d.</w:t>
      </w:r>
    </w:p>
    <w:p w:rsidR="00A00066" w:rsidRPr="00A00066" w:rsidRDefault="00A00066" w:rsidP="00A00066">
      <w:pPr>
        <w:spacing w:after="0" w:line="240" w:lineRule="auto"/>
        <w:jc w:val="center"/>
        <w:rPr>
          <w:rFonts w:ascii="Times New Roman" w:eastAsia="Calibri" w:hAnsi="Times New Roman" w:cs="Times New Roman"/>
          <w:sz w:val="18"/>
          <w:szCs w:val="18"/>
        </w:rPr>
      </w:pPr>
      <w:r w:rsidRPr="00A00066">
        <w:rPr>
          <w:rFonts w:ascii="Times New Roman" w:eastAsia="Calibri" w:hAnsi="Times New Roman" w:cs="Times New Roman"/>
          <w:sz w:val="24"/>
          <w:szCs w:val="24"/>
        </w:rPr>
        <w:t>____</w:t>
      </w:r>
      <w:r w:rsidRPr="00A00066">
        <w:rPr>
          <w:rFonts w:ascii="Times New Roman" w:eastAsia="Calibri" w:hAnsi="Times New Roman" w:cs="Times New Roman"/>
          <w:sz w:val="24"/>
          <w:szCs w:val="24"/>
          <w:u w:val="single"/>
        </w:rPr>
        <w:t>Gargždai</w:t>
      </w:r>
      <w:r w:rsidRPr="00A00066">
        <w:rPr>
          <w:rFonts w:ascii="Times New Roman" w:eastAsia="Calibri" w:hAnsi="Times New Roman" w:cs="Times New Roman"/>
          <w:sz w:val="24"/>
          <w:szCs w:val="24"/>
        </w:rPr>
        <w:t>____</w:t>
      </w:r>
      <w:r w:rsidRPr="00A00066">
        <w:rPr>
          <w:rFonts w:ascii="Times New Roman" w:eastAsia="Calibri" w:hAnsi="Times New Roman" w:cs="Times New Roman"/>
          <w:sz w:val="18"/>
          <w:szCs w:val="18"/>
        </w:rPr>
        <w:t xml:space="preserve"> </w:t>
      </w:r>
      <w:r w:rsidRPr="00A00066">
        <w:rPr>
          <w:rFonts w:ascii="Times New Roman" w:eastAsia="Calibri" w:hAnsi="Times New Roman" w:cs="Times New Roman"/>
          <w:sz w:val="18"/>
          <w:szCs w:val="18"/>
        </w:rPr>
        <w:br/>
        <w:t>(vieta)</w:t>
      </w:r>
    </w:p>
    <w:p w:rsidR="00A00066" w:rsidRPr="00A00066" w:rsidRDefault="00A00066" w:rsidP="00A00066">
      <w:pPr>
        <w:spacing w:after="0" w:line="240" w:lineRule="auto"/>
        <w:jc w:val="center"/>
        <w:rPr>
          <w:rFonts w:ascii="Times New Roman" w:eastAsia="Calibri" w:hAnsi="Times New Roman" w:cs="Times New Roman"/>
          <w:sz w:val="24"/>
          <w:szCs w:val="24"/>
        </w:rPr>
      </w:pPr>
    </w:p>
    <w:p w:rsidR="00A00066" w:rsidRPr="00A00066" w:rsidRDefault="00A00066" w:rsidP="00A00066">
      <w:pPr>
        <w:spacing w:after="0" w:line="240" w:lineRule="auto"/>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____________________</w:t>
      </w:r>
      <w:r w:rsidR="00FB1E32">
        <w:rPr>
          <w:rFonts w:ascii="Times New Roman" w:eastAsia="Calibri" w:hAnsi="Times New Roman" w:cs="Times New Roman"/>
          <w:sz w:val="24"/>
          <w:szCs w:val="24"/>
        </w:rPr>
        <w:t>________________</w:t>
      </w:r>
      <w:r w:rsidRPr="00A00066">
        <w:rPr>
          <w:rFonts w:ascii="Times New Roman" w:eastAsia="Calibri" w:hAnsi="Times New Roman" w:cs="Times New Roman"/>
          <w:sz w:val="24"/>
          <w:szCs w:val="24"/>
        </w:rPr>
        <w:t xml:space="preserve">__________________ (toliau – Duomenų subjektas) </w:t>
      </w:r>
    </w:p>
    <w:p w:rsidR="00A00066" w:rsidRPr="00A00066" w:rsidRDefault="00A00066" w:rsidP="00A00066">
      <w:pPr>
        <w:spacing w:after="0" w:line="240" w:lineRule="auto"/>
        <w:jc w:val="both"/>
        <w:rPr>
          <w:rFonts w:ascii="Times New Roman" w:eastAsia="Calibri" w:hAnsi="Times New Roman" w:cs="Times New Roman"/>
          <w:sz w:val="24"/>
          <w:szCs w:val="24"/>
        </w:rPr>
      </w:pPr>
      <w:r w:rsidRPr="00A00066">
        <w:rPr>
          <w:rFonts w:ascii="Times New Roman" w:eastAsia="Calibri" w:hAnsi="Times New Roman" w:cs="Times New Roman"/>
          <w:sz w:val="16"/>
          <w:szCs w:val="16"/>
        </w:rPr>
        <w:t xml:space="preserve">(Vaiko vardas, pavardė, gimimo data) </w:t>
      </w:r>
    </w:p>
    <w:p w:rsidR="00A00066" w:rsidRPr="00A00066" w:rsidRDefault="00A00066" w:rsidP="00A00066">
      <w:pPr>
        <w:spacing w:after="0" w:line="240" w:lineRule="auto"/>
        <w:jc w:val="both"/>
        <w:rPr>
          <w:rFonts w:ascii="Times New Roman" w:eastAsia="Calibri" w:hAnsi="Times New Roman" w:cs="Times New Roman"/>
          <w:sz w:val="16"/>
          <w:szCs w:val="16"/>
        </w:rPr>
      </w:pPr>
    </w:p>
    <w:p w:rsidR="00A00066" w:rsidRPr="00A00066" w:rsidRDefault="00A00066" w:rsidP="00A00066">
      <w:pPr>
        <w:spacing w:after="0" w:line="240" w:lineRule="auto"/>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atstovaujamas</w:t>
      </w:r>
      <w:r w:rsidRPr="00A00066">
        <w:rPr>
          <w:rFonts w:ascii="Times New Roman" w:eastAsia="Calibri" w:hAnsi="Times New Roman" w:cs="Times New Roman"/>
          <w:sz w:val="16"/>
          <w:szCs w:val="16"/>
        </w:rPr>
        <w:t xml:space="preserve"> </w:t>
      </w:r>
      <w:r w:rsidRPr="00A00066">
        <w:rPr>
          <w:rFonts w:ascii="Times New Roman" w:eastAsia="Calibri" w:hAnsi="Times New Roman" w:cs="Times New Roman"/>
          <w:sz w:val="24"/>
          <w:szCs w:val="24"/>
        </w:rPr>
        <w:t>tėvų (globėjų, rūpintojų)</w:t>
      </w:r>
      <w:r w:rsidR="00FB1E32">
        <w:rPr>
          <w:rFonts w:ascii="Times New Roman" w:eastAsia="Calibri" w:hAnsi="Times New Roman" w:cs="Times New Roman"/>
          <w:sz w:val="24"/>
          <w:szCs w:val="24"/>
        </w:rPr>
        <w:t xml:space="preserve"> ______________________________</w:t>
      </w:r>
      <w:r w:rsidRPr="00A00066">
        <w:rPr>
          <w:rFonts w:ascii="Times New Roman" w:eastAsia="Calibri" w:hAnsi="Times New Roman" w:cs="Times New Roman"/>
          <w:sz w:val="24"/>
          <w:szCs w:val="24"/>
        </w:rPr>
        <w:t xml:space="preserve">________________, </w:t>
      </w:r>
    </w:p>
    <w:p w:rsidR="00A00066" w:rsidRPr="00A00066" w:rsidRDefault="00A00066" w:rsidP="00A00066">
      <w:pPr>
        <w:spacing w:after="0" w:line="240" w:lineRule="auto"/>
        <w:jc w:val="both"/>
        <w:rPr>
          <w:rFonts w:ascii="Times New Roman" w:eastAsia="Calibri" w:hAnsi="Times New Roman" w:cs="Times New Roman"/>
          <w:sz w:val="16"/>
          <w:szCs w:val="16"/>
        </w:rPr>
      </w:pPr>
      <w:r w:rsidRPr="00A00066">
        <w:rPr>
          <w:rFonts w:ascii="Times New Roman" w:eastAsia="Calibri" w:hAnsi="Times New Roman" w:cs="Times New Roman"/>
          <w:sz w:val="16"/>
          <w:szCs w:val="16"/>
        </w:rPr>
        <w:t xml:space="preserve">                                                                                                        (vardas, pavardė, adresas, telefonas) </w:t>
      </w:r>
    </w:p>
    <w:p w:rsidR="00A00066" w:rsidRPr="00A00066" w:rsidRDefault="00A00066" w:rsidP="00A00066">
      <w:pPr>
        <w:spacing w:after="0" w:line="240" w:lineRule="auto"/>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ir </w:t>
      </w:r>
      <w:r w:rsidRPr="00A00066">
        <w:rPr>
          <w:rFonts w:ascii="Times New Roman" w:eastAsia="Calibri" w:hAnsi="Times New Roman" w:cs="Times New Roman"/>
          <w:b/>
          <w:sz w:val="24"/>
          <w:szCs w:val="24"/>
        </w:rPr>
        <w:t xml:space="preserve">Gargždų lopšelis-darželis „Naminukas“ </w:t>
      </w:r>
      <w:r w:rsidRPr="00A00066">
        <w:rPr>
          <w:rFonts w:ascii="Times New Roman" w:eastAsia="Calibri" w:hAnsi="Times New Roman" w:cs="Times New Roman"/>
          <w:sz w:val="24"/>
          <w:szCs w:val="24"/>
        </w:rPr>
        <w:t xml:space="preserve">(toliau – Įstaiga), atstovaujamas direktorės Raimundos Mockuvienės, sudarė šį susitarimą dėl duomenų tvarkymo (toliau – Susitarimas): </w:t>
      </w:r>
    </w:p>
    <w:p w:rsidR="00A00066" w:rsidRPr="00A00066" w:rsidRDefault="00A00066" w:rsidP="00A00066">
      <w:pPr>
        <w:spacing w:after="0" w:line="240" w:lineRule="auto"/>
        <w:jc w:val="both"/>
        <w:rPr>
          <w:rFonts w:ascii="Times New Roman" w:eastAsia="Calibri" w:hAnsi="Times New Roman" w:cs="Times New Roman"/>
          <w:sz w:val="16"/>
          <w:szCs w:val="16"/>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I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BENDROSIOS NUOSTATOS</w:t>
      </w:r>
    </w:p>
    <w:p w:rsidR="00A00066" w:rsidRPr="00A00066" w:rsidRDefault="00A00066" w:rsidP="00A00066">
      <w:pPr>
        <w:spacing w:after="0" w:line="240" w:lineRule="auto"/>
        <w:jc w:val="both"/>
        <w:rPr>
          <w:rFonts w:ascii="Times New Roman" w:eastAsia="Calibri" w:hAnsi="Times New Roman" w:cs="Times New Roman"/>
          <w:sz w:val="16"/>
          <w:szCs w:val="16"/>
        </w:rPr>
      </w:pP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 1. Vaikų asmens duomenys Įstaigoje tvarkomi šiais tikslais: vaikų sutarčių apskaitos, vaikų asmens bylų tvarkymo, ikimokyklinio/priešmokyklinio dienyno pildymo, pažymų išdavimo, vaiko krepšelio paskaičiavimo, Vaiko gerovės komisijos darbo organizavimo ir vykdymo, neformaliojo vaikų švietimo organizavimo, nemokamo maitinimo organizavimo, mokesčio už darželį apskaitos; Įstaigos veiklos informavimo bendruomenei ir visuomenei (vaikų kūrybiniai darbai, mokymosi pasiekimai, nuotraukos, filmuota medžiaga), tarpinstitucinio bendradarbiavimo, Vaiko gerovės Įstaigoje ir visuomenėje užtikrinimo, svarbaus Įstaigos turto saugumo užtikrinimo.</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2. Duomenys Įstaigoje renkami ir tvarkomi vadovaujantis patvirtintomis Valstybinės duomenų apsaugos inspekcijos direktoriaus 2007 m. liepos 4 d. įsakymu Nr.1T–45, Mokinių registro duomenų saugos nuostatais, Lietuvos Respublikos asmens duomenų apsaugos įstatymu (toliau – ADTAĮ), </w:t>
      </w:r>
      <w:r w:rsidRPr="00A00066">
        <w:rPr>
          <w:rFonts w:ascii="Times New Roman" w:eastAsia="Calibri" w:hAnsi="Times New Roman" w:cs="Times New Roman"/>
          <w:color w:val="000000"/>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Pr="00A00066">
        <w:rPr>
          <w:rFonts w:ascii="Times New Roman" w:eastAsia="Calibri" w:hAnsi="Times New Roman" w:cs="Times New Roman"/>
          <w:sz w:val="24"/>
          <w:szCs w:val="24"/>
        </w:rPr>
        <w:t>(toliau – Reglamentas (ES) 2016/679</w:t>
      </w:r>
      <w:r w:rsidRPr="00A00066">
        <w:rPr>
          <w:rFonts w:ascii="Times New Roman" w:eastAsia="Calibri" w:hAnsi="Times New Roman" w:cs="Times New Roman"/>
          <w:color w:val="000000"/>
          <w:sz w:val="24"/>
          <w:szCs w:val="24"/>
          <w:shd w:val="clear" w:color="auto" w:fill="FFFFFF"/>
        </w:rPr>
        <w:t>) ir</w:t>
      </w:r>
      <w:r w:rsidRPr="00A00066">
        <w:rPr>
          <w:rFonts w:ascii="Times New Roman" w:eastAsia="Calibri" w:hAnsi="Times New Roman" w:cs="Times New Roman"/>
          <w:sz w:val="24"/>
          <w:szCs w:val="24"/>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Įstaigos asmens duomenų tvarkymo taisyklėmis, patalpintomis Įstaigos internetinėje svetainėje: (www.gargzdunaminukas.lt )  kitais įstatymais bei teisės aktais, reglamentuojančiais asmens duomenų tvarkymą ir apsaugą, bei šiuo susitarimu. </w:t>
      </w:r>
    </w:p>
    <w:p w:rsidR="00A00066" w:rsidRPr="00A00066" w:rsidRDefault="00A00066" w:rsidP="00A00066">
      <w:pPr>
        <w:spacing w:after="0" w:line="240" w:lineRule="auto"/>
        <w:ind w:firstLine="284"/>
        <w:jc w:val="both"/>
        <w:rPr>
          <w:rFonts w:ascii="Times New Roman" w:eastAsia="Calibri" w:hAnsi="Times New Roman" w:cs="Times New Roman"/>
          <w:sz w:val="16"/>
          <w:szCs w:val="16"/>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II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SĄVOKOS</w:t>
      </w:r>
    </w:p>
    <w:p w:rsidR="00A00066" w:rsidRPr="00A00066" w:rsidRDefault="00A00066" w:rsidP="00A00066">
      <w:pPr>
        <w:spacing w:after="0" w:line="240" w:lineRule="auto"/>
        <w:jc w:val="both"/>
        <w:rPr>
          <w:rFonts w:ascii="Times New Roman" w:eastAsia="Calibri" w:hAnsi="Times New Roman" w:cs="Times New Roman"/>
          <w:sz w:val="16"/>
          <w:szCs w:val="16"/>
        </w:rPr>
      </w:pP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3. Taisyklėse vartojamos sąvokos atitinka ADTAĮ vartojamas sąvokas. </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III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SUSITARIMO OBJEKTAS</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4. Duomenų tvarkymas šio susitarimo 1 skyriaus 1 punkte ir 5 skyriaus 10 punkte numatytais tikslais.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5. Vaiko tėvai (globėjai, rūpintojai), kaip duomenų subjekto atstovai, įgalioja Įstaigą kaip duomenų tvarkytoją, tvarkyti duomenų subjekto duomenis.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lastRenderedPageBreak/>
        <w:t>6. Duomenų subjekto atstovai sutinka, kad Įstaiga tvarkytų vaiko asmens duomenis vaiko ugdymosi Įstaigoje laikotarpiu ____________________</w:t>
      </w:r>
      <w:r w:rsidR="00FB1E32">
        <w:rPr>
          <w:rFonts w:ascii="Times New Roman" w:eastAsia="Calibri" w:hAnsi="Times New Roman" w:cs="Times New Roman"/>
          <w:sz w:val="24"/>
          <w:szCs w:val="24"/>
        </w:rPr>
        <w:t>_________</w:t>
      </w:r>
      <w:r w:rsidRPr="00A00066">
        <w:rPr>
          <w:rFonts w:ascii="Times New Roman" w:eastAsia="Calibri" w:hAnsi="Times New Roman" w:cs="Times New Roman"/>
          <w:sz w:val="24"/>
          <w:szCs w:val="24"/>
        </w:rPr>
        <w:t xml:space="preserve">________________________. </w:t>
      </w:r>
    </w:p>
    <w:p w:rsidR="00A00066" w:rsidRPr="00A00066" w:rsidRDefault="00A00066" w:rsidP="00A00066">
      <w:pPr>
        <w:spacing w:after="0" w:line="240" w:lineRule="auto"/>
        <w:ind w:firstLine="284"/>
        <w:jc w:val="both"/>
        <w:rPr>
          <w:rFonts w:ascii="Times New Roman" w:eastAsia="Calibri" w:hAnsi="Times New Roman" w:cs="Times New Roman"/>
          <w:sz w:val="16"/>
          <w:szCs w:val="16"/>
        </w:rPr>
      </w:pPr>
      <w:r w:rsidRPr="00A00066">
        <w:rPr>
          <w:rFonts w:ascii="Times New Roman" w:eastAsia="Calibri" w:hAnsi="Times New Roman" w:cs="Times New Roman"/>
          <w:sz w:val="16"/>
          <w:szCs w:val="16"/>
        </w:rPr>
        <w:t xml:space="preserve">                                                                                                                     (duomenų subjekto parašas)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7. Įstaiga, kaip duomenų tvarkytojas, įsipareigoja gautus iš duomenų subjekto duomenis tvarkyti, laikantis visų šiame Susitarime nurodytų tvarkų. </w:t>
      </w:r>
    </w:p>
    <w:p w:rsidR="00A00066" w:rsidRPr="00A00066" w:rsidRDefault="00A00066" w:rsidP="00A00066">
      <w:pPr>
        <w:spacing w:after="0" w:line="240" w:lineRule="auto"/>
        <w:jc w:val="center"/>
        <w:rPr>
          <w:rFonts w:ascii="Times New Roman" w:eastAsia="Calibri" w:hAnsi="Times New Roman" w:cs="Times New Roman"/>
          <w:b/>
          <w:sz w:val="24"/>
          <w:szCs w:val="24"/>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IV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DUOMENŲ VALDYTOJAI IR TVARKYTOJAI</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 8. Įstaiga yra savo ugdytinų ir jų tėvų (globėjų, rūpintojų) Duomenų valdytoja ir Duomenų tvarkytoja.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9. Ugdytiniai ir jo tėvai (globėjai, rūpintojai) yra duomenų subjektai ir teikėjai.</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V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TVARKOMI ASMENS DUOMENYS IR JŲ APIMTYS</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b/>
          <w:sz w:val="24"/>
          <w:szCs w:val="24"/>
        </w:rPr>
        <w:t>10. Ugdytinių duomenys:</w:t>
      </w:r>
      <w:r w:rsidRPr="00A00066">
        <w:rPr>
          <w:rFonts w:ascii="Times New Roman" w:eastAsia="Calibri" w:hAnsi="Times New Roman" w:cs="Times New Roman"/>
          <w:sz w:val="24"/>
          <w:szCs w:val="24"/>
        </w:rPr>
        <w:t xml:space="preserve"> vardas, pavardė; asmens kodas; pilietybė; gimtoji kalba (-os);  deklaruotos gyvenamosios vietos adresas; faktinės gyvenamosios vietos adresas; gimimo data; grupė; ugdytinio bylos numeris Įstaigoje; lytis; pateiktas dokumentas, liudijantis asmens tapatybę (dokumento pavadinimas, serija, numeris, išdavimo data); užsienietis (atvykęs iš Europos Sąjungos šalies; nuolat gyvenantis Lietuvoje); patyrė traumą (-as) ugdymo proceso metu (patirtų traumų skaičius); gyvena vaikų globos namuose; gauna nemokamą ir / ar mokamą maitinimą; nemokamo ir / ar mokamo maitinimo kartų kiekis per dieną; sutrikimų turėjimas (sutrikimų rūšis; kompleksiniai sutrikimai; priskirtas specialiųjų ugdymosi poreikių grupei; kiti sutrikimai); našlaitis ar/ir likęs be tėvų globos (pateikti dokumentai, liudijantys esamą situaciją); sveikatos duomenys (fizinio ugdymo grupė; regėjimo aštrumas, sveikatos duomenys dėl galimos alerginės reakcijos į aplinką ir/ar maistą, dėl neįgalumo; rizikos veiksniai, gydytojo nurodymai ir rekomendacijos; ligos kodas).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b/>
          <w:sz w:val="24"/>
          <w:szCs w:val="24"/>
        </w:rPr>
        <w:t>11. Ugdytinio tėvų (globėjų, rūpintojų) duomenys:</w:t>
      </w:r>
      <w:r w:rsidRPr="00A00066">
        <w:rPr>
          <w:rFonts w:ascii="Times New Roman" w:eastAsia="Calibri" w:hAnsi="Times New Roman" w:cs="Times New Roman"/>
          <w:sz w:val="24"/>
          <w:szCs w:val="24"/>
        </w:rPr>
        <w:t xml:space="preserve"> vardas, pavardė; gimimo data; el. paštas; telefono numeris; deklaruotos ir faktinės gyvenamosios vietos adresas. </w:t>
      </w:r>
    </w:p>
    <w:p w:rsidR="00A00066" w:rsidRPr="00A00066" w:rsidRDefault="00A00066" w:rsidP="00A00066">
      <w:pPr>
        <w:spacing w:after="0" w:line="240" w:lineRule="auto"/>
        <w:ind w:firstLine="284"/>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 xml:space="preserve">12. Asmens tvarkomų duomenų apimties sąrašas: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12.1. ugdymo sutarčių apskaitos tikslu yra tvarkoma: vaikų, jų tėvų (globėjų, rūpintojų) vardai, pavardės, gimimo data, gyvenamoji vieta, telefonų numeriai, elektroninio pašto adresas;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12.2. elektroninio dienyno pildymo tikslu – vaiko vardas, pavardė, gimimo data, grupė, mokslo metai, įvertinimai, duomenys apie vaiko sveikatą, tėvų (globėjų, rūpintojų) vardai, pavardės, gyvenamoji vieta, telefono numeriai, elektroninis paštas;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 12.3. įvairių pažymėjimų (pvz.: apie dalyvavimą sportinėse varžybose, konkursuose, būrelių lankymą ir kt.) išdavimo tikslu – vaiko vardas, pavardė, pažymėjimo serija, numeris, išdavimo data, registracijos numeris, renginio pavadinimas;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 12.4. Mokinių registro tvarkymo tikslu: vardas, pavardė; asmens kodas; deklaruotos gyvenamosios vietos adresas; faktinės gyvenamosios vietos adresas; pilietybė; gimtoji kalba (-os); vaiko statusas; vaiko bylos numeris įstaigoje, kurioje ugdosi; pateiktas dokumentas, liudijantis asmens tapatybę (dokumento pavadinimas, serija, numeris, išdavimo data); duomenys apie Mokinių registro objekto šeimą; lopšelio-darželio, kuriame ugdosi Registro objektas, duomenys (gaunami iš Švietimo ir mokslo institucijų registro);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 12.5. Vaiko gerovės komisijos darbo organizavimo ir vykdymo tikslu – vaiko vardas, pavardė, gimimo data, gyvenamoji vieta, telefono numeris, sutrikimai. Ypatingi asmens duomenys (pvz., specialieji vaiko poreikiai) gali būti tvarkomi tik esant tėvų (globėjų, rūpintojų) raštiškam sutikimui;</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12.6. neformaliojo švietimo organizavimo tikslu – vaiko vardas, pavardė, grupė;</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12.7. nemokamo ir / ar mokamo maitinimo organizavimo tikslu – vaiko vardas, pavardė, gimimo data, grupė;</w:t>
      </w:r>
    </w:p>
    <w:p w:rsidR="00A00066" w:rsidRPr="002A2F11" w:rsidRDefault="00A00066" w:rsidP="00A00066">
      <w:pPr>
        <w:spacing w:after="0" w:line="240" w:lineRule="auto"/>
        <w:ind w:firstLine="284"/>
        <w:jc w:val="both"/>
        <w:rPr>
          <w:rFonts w:ascii="Times New Roman" w:eastAsia="Calibri" w:hAnsi="Times New Roman" w:cs="Times New Roman"/>
          <w:sz w:val="24"/>
          <w:szCs w:val="24"/>
        </w:rPr>
      </w:pPr>
      <w:r w:rsidRPr="002A2F11">
        <w:rPr>
          <w:rFonts w:ascii="Times New Roman" w:eastAsia="Calibri" w:hAnsi="Times New Roman" w:cs="Times New Roman"/>
          <w:sz w:val="24"/>
          <w:szCs w:val="24"/>
        </w:rPr>
        <w:lastRenderedPageBreak/>
        <w:t>12.8. vaiko išlaikymo lopšelyje-darželyje išlaidų apskaitą atlieka Klaipėdos rajono švietimo centro centralizuotos biudžetinių įstaigų buhalterinės apskaitos skyrius, tvarkomi asmens duomenys – vaiko vardas ir pavardė, pritaikytos mokesčių lengvatos, lankytų dienų informacija; tėvų, globėjų ar įtėvių vardas, pavardė, gyvenamos vietos adresas)</w:t>
      </w:r>
      <w:r w:rsidR="002A2F11" w:rsidRPr="002A2F11">
        <w:rPr>
          <w:rFonts w:ascii="Times New Roman" w:eastAsia="Calibri" w:hAnsi="Times New Roman" w:cs="Times New Roman"/>
          <w:sz w:val="24"/>
          <w:szCs w:val="24"/>
        </w:rPr>
        <w:t>;</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12.9. nelankančių Įstaigos apskaitos tikslu – vaiko vardas, pavardė, grupė, asmens kodas / gimimo data;</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12.10. veiklos informavimo bendruomenei ir / ar visuomenei tikslu – vaikų sukurtas kūrybinis darbas, kur užfiksuotas vaiko vardas, pavardė, gimimo data, grupė; apie vaikų veiklą sukurta filmuota medžiaga ir / ar nuotraukos, kur užfiksuotas vaikas;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12.11. įvairių pažymėjimų išdavimo tikslu: vaiko pažymėjimų, vaiko ugdymosi pasiekimų pažymėjimų  - vaiko vardas, pavardė, asmens kodas, pažymėjimo numeris, išdavimo data, Įstaigos baigimo data;</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12.12. Įstaiga gali tvarkyti vaikų asmens duomenis ir kitais apibrėžtais ir teisėtais tikslais, pvz., vaikų bylų archyvo tvarkymas.</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VI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ŠALIŲ ĮSIPAREIGOJIMAI</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ind w:firstLine="284"/>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 xml:space="preserve">13. Įstaiga įsipareigoja: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13.1. laikytis visų būtinų techninių ir kitokių priemonių asmens duomenų apsaugai;</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13.2. duomenis tvarkyti tiksliai, sąžiningai ir teisėtai;</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13.3. duomenis saugoti ne ilgiau, nei to reikalauja duomenų tvarkymo tikslai;</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13.4. duomenis teikti tik vadovaujantis ADTAĮ 5 straipsnyje nustatytais teisėto tvarkymo kriterijais pagal sudarytą asmens duomenų teikimo sutartį / susitarimą arba gavus duomenų gavėjo prašymą (pagal ADTAĮ 6 straipsnį). Įstaiga pati atsakingai sprendžia kokius asmens duomenis gali teikti įstaigoms su kuriomis bendradarbiauja. Įstaiga bendradarbiaujančioms institucijoms duomenis gali teikti siekdama užtikrinti vaiko gerovę, saugumą Įstaigoje ir visuomenėje bei informuodama bendruomenę ir visuomenę (vaikų kūrybiniai darbai, nuotraukos, filmuota medžiaga) apie Įstaigoje vykdomą veiklą;</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13.5. duomenis teikti elektroninėmis ryšio priemonėmis nepažeidžiant konfidencialumo principo, kai būtina užtikrinti Įstaigos paslaugų teikimą;</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13.6. neatlygintinai teikti duomenis Duomenų subjektui susipažinimui, kurio duomenys tvarkomi Įstaigoje, pagal jo raštišką pareikalavimą, kartą per kalendorinius metus jo duomenis;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13.7. paskirti duomenis tvarkyti tik tuos asmenis, kuriems jie yra būtini funkcijų vykdymui, t. y. grupės mokytojai, pagalbos mokiniui specialistai, neformalaus švietimo užsiėmimų mokytojai, pailgintos dienos grupės pedagogai, Įstaigos administracija. Šie darbuotojai duomenis tvarko šiuo susitarimu nustatyta apimtimi;</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13.8. užtikrinti, kad Įstaigos darbuotojai, įgalioti dirbti su Duomenimis, jų neatskleistų tretiesiems asmenims. Tai lieka galioti ir asmeniui pakeitus darbovietę arba pareigas, arba nušalinus asmenį nuo darbo su duomenimis.</w:t>
      </w:r>
    </w:p>
    <w:p w:rsidR="00A00066" w:rsidRPr="00A00066" w:rsidRDefault="00A00066" w:rsidP="00A00066">
      <w:pPr>
        <w:spacing w:after="0" w:line="240" w:lineRule="auto"/>
        <w:ind w:firstLine="284"/>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 xml:space="preserve">14. Duomenų subjektas įsipareigoja: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14.1. pateikti Įstaigai teisingus, tikslius ir išsamius duomenis;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14.2. ne vėliau kaip per 5 (penkias) darbo dienas informuoti Įstaigą apie tvarkomų duomenų pasikeitimus.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VII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DUOMENŲ SUBJEKTŲ TEISĖS</w:t>
      </w:r>
    </w:p>
    <w:p w:rsidR="00A00066" w:rsidRPr="00A00066" w:rsidRDefault="00A00066" w:rsidP="00A00066">
      <w:pPr>
        <w:spacing w:after="0" w:line="240" w:lineRule="auto"/>
        <w:jc w:val="both"/>
        <w:rPr>
          <w:rFonts w:ascii="Times New Roman" w:eastAsia="Calibri" w:hAnsi="Times New Roman" w:cs="Times New Roman"/>
          <w:sz w:val="16"/>
          <w:szCs w:val="16"/>
        </w:rPr>
      </w:pPr>
    </w:p>
    <w:p w:rsidR="00A00066" w:rsidRPr="00A00066" w:rsidRDefault="00A00066" w:rsidP="00A00066">
      <w:pPr>
        <w:spacing w:after="0" w:line="240" w:lineRule="auto"/>
        <w:ind w:firstLine="284"/>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15. Duomenų subjektas turi teisę:</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15.1. susipažinti su savo asmens duomenimis ir jų duomenų tvarkymu;</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15.2. gauti nemokamą informaciją vieną kartą per metus apie duomenų tvarkymą;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15.3. reikalauti ištaisyti, sunaikinti savo asmens duomenis arba sustabdyti savo asmens duomenų tvarkymo veiksmus, kai duomenys tvarkomi nesilaikant ADTAĮ nuostatų;</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lastRenderedPageBreak/>
        <w:t xml:space="preserve">15.4. nesutikti (raštu, žodžiu ar kitokia forma), kad būtų tvarkomi tam tikri asmens duomenys: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15.4.1. kai įgyvendinami oficialūs įgaliojimai, įstatymais ir kitais teisės aktais suteikti valstybės bei savivaldybių institucijoms, įstaigoms ir įmonėms arba trečiajam asmeniui, kuriam teikiami asmens duomenys;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15.4.2. kai reikia tvarkyti dėl teisėto intereso, kurio siekia duomenų valdytojas arba trečiasis asmuo, kuriam teikiami asmens duomenys, ir jei Duomenų subjekto interesai nėra svarbesni;</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15.5. teikti prašymą dėl tam tikrų neprivalomų asmens duomenų tvarkymo nutraukimo Įstaigoje. Duomenų tvarkytojas nedelsiant ir nemokamai nutraukia neprivalomų asmens duomenų tvarkymo veiksmus, išskyrus įstatymų nustatytus atvejus. </w:t>
      </w:r>
    </w:p>
    <w:p w:rsidR="00A00066" w:rsidRPr="00A00066" w:rsidRDefault="00A00066" w:rsidP="00A00066">
      <w:pPr>
        <w:spacing w:after="0" w:line="240" w:lineRule="auto"/>
        <w:jc w:val="both"/>
        <w:rPr>
          <w:rFonts w:ascii="Times New Roman" w:eastAsia="Calibri" w:hAnsi="Times New Roman" w:cs="Times New Roman"/>
          <w:sz w:val="24"/>
          <w:szCs w:val="24"/>
        </w:rPr>
      </w:pP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VIII SKYRIUS</w:t>
      </w:r>
    </w:p>
    <w:p w:rsidR="00A00066" w:rsidRPr="00A00066" w:rsidRDefault="00A00066" w:rsidP="00A00066">
      <w:pPr>
        <w:spacing w:after="0" w:line="240" w:lineRule="auto"/>
        <w:jc w:val="center"/>
        <w:rPr>
          <w:rFonts w:ascii="Times New Roman" w:eastAsia="Calibri" w:hAnsi="Times New Roman" w:cs="Times New Roman"/>
          <w:b/>
          <w:sz w:val="24"/>
          <w:szCs w:val="24"/>
        </w:rPr>
      </w:pPr>
      <w:r w:rsidRPr="00A00066">
        <w:rPr>
          <w:rFonts w:ascii="Times New Roman" w:eastAsia="Calibri" w:hAnsi="Times New Roman" w:cs="Times New Roman"/>
          <w:b/>
          <w:sz w:val="24"/>
          <w:szCs w:val="24"/>
        </w:rPr>
        <w:t>BAIGIAMOSIOS NUOSTATOS</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16. Susitarimas įsigalioja nuo jo pasirašymo dienos ir galioja iki jo nutraukimo ir / ar ugdymo sutarties nutraukimo.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17. Jeigu Duomenų tvarkytojas nesilaiko šiame susitarime išdėstytų įsipareigojimų, Duomenų subjektas gali sustabdyti savo duomenų tvarkymo veiksmus, kol ginčas bus išspręstas arba Susitarimas bus nutrauktas, apie tai informavęs raštu prieš 5 (penkias) darbo dienas.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18. Jeigu Duomenų subjektas nesilaiko šiame Susitarime išdėstytų įsipareigojimų arba atsisako teikti privalomus tvarkyti asmens duomenis, Duomenų tvarkytojas gali sustabdyti savo teikiamas paslaugas Duomenų subjektui, kol ginčas bus išspręstas arba paslaugų teikimas nutrauktas.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19. Visi Susitarimo pakeitimai ir papildymai įforminami raštu ir įsigalioja nuo jų pasirašymo Šalių atstovų dienos bei laikomi neatskiriamomis Susitarimo dalimis.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20. Visi ginčai, kylantys iš šio Susitarimo sprendžiami derybų keliu. Nepavykus susitarti per 30 (trisdešimt) kalendorinių dienų, ginčas gali būti sprendžiamas Lietuvos Respublikos teisės aktų numatyta tvarka. </w:t>
      </w:r>
    </w:p>
    <w:p w:rsidR="00A00066" w:rsidRPr="00A00066" w:rsidRDefault="00A00066" w:rsidP="00A00066">
      <w:pPr>
        <w:spacing w:after="0" w:line="240" w:lineRule="auto"/>
        <w:ind w:firstLine="284"/>
        <w:jc w:val="both"/>
        <w:rPr>
          <w:rFonts w:ascii="Times New Roman" w:eastAsia="Calibri" w:hAnsi="Times New Roman" w:cs="Times New Roman"/>
          <w:sz w:val="24"/>
          <w:szCs w:val="24"/>
        </w:rPr>
      </w:pPr>
      <w:r w:rsidRPr="00A00066">
        <w:rPr>
          <w:rFonts w:ascii="Times New Roman" w:eastAsia="Calibri" w:hAnsi="Times New Roman" w:cs="Times New Roman"/>
          <w:sz w:val="24"/>
          <w:szCs w:val="24"/>
        </w:rPr>
        <w:t xml:space="preserve">21. Susitarimas sudarytas dviem vienodą juridinę galią turinčiais egzemplioriais – po vieną egzempliorių kiekvienai Susitarimo Šaliai. </w:t>
      </w:r>
    </w:p>
    <w:p w:rsidR="00A00066" w:rsidRPr="00A00066" w:rsidRDefault="00A00066" w:rsidP="00A00066">
      <w:pPr>
        <w:spacing w:after="0" w:line="240" w:lineRule="auto"/>
        <w:ind w:firstLine="284"/>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 xml:space="preserve">22. Šalys patvirtina, kad Susitarimą perskaitė, suprato jo turinį ir pasekmes, priėmė jį kaip atitinkantį jų tikslus ir išreiškia jų valią, pasirašė aukščiau nurodyta data. </w:t>
      </w:r>
    </w:p>
    <w:p w:rsidR="00A00066" w:rsidRPr="00A00066" w:rsidRDefault="00A00066" w:rsidP="00A00066">
      <w:pPr>
        <w:spacing w:after="0" w:line="240" w:lineRule="auto"/>
        <w:jc w:val="both"/>
        <w:rPr>
          <w:rFonts w:ascii="Times New Roman" w:eastAsia="Calibri" w:hAnsi="Times New Roman" w:cs="Times New Roman"/>
          <w:sz w:val="16"/>
          <w:szCs w:val="16"/>
        </w:rPr>
      </w:pPr>
    </w:p>
    <w:p w:rsidR="00A00066" w:rsidRPr="00A00066" w:rsidRDefault="00A00066" w:rsidP="00A00066">
      <w:pPr>
        <w:spacing w:after="0" w:line="240" w:lineRule="auto"/>
        <w:jc w:val="both"/>
        <w:rPr>
          <w:rFonts w:ascii="Times New Roman" w:eastAsia="Calibri" w:hAnsi="Times New Roman" w:cs="Times New Roman"/>
          <w:b/>
          <w:sz w:val="16"/>
          <w:szCs w:val="16"/>
        </w:rPr>
      </w:pPr>
    </w:p>
    <w:p w:rsidR="00A00066" w:rsidRPr="00A00066" w:rsidRDefault="00A00066" w:rsidP="00A00066">
      <w:pPr>
        <w:spacing w:after="0" w:line="240" w:lineRule="auto"/>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Šalių parašai:</w:t>
      </w:r>
    </w:p>
    <w:p w:rsidR="00A00066" w:rsidRPr="00A00066" w:rsidRDefault="00A00066" w:rsidP="00A00066">
      <w:pPr>
        <w:spacing w:after="0" w:line="240" w:lineRule="auto"/>
        <w:jc w:val="both"/>
        <w:rPr>
          <w:rFonts w:ascii="Times New Roman" w:eastAsia="Calibri" w:hAnsi="Times New Roman" w:cs="Times New Roman"/>
          <w:b/>
          <w:sz w:val="24"/>
          <w:szCs w:val="24"/>
        </w:rPr>
      </w:pPr>
    </w:p>
    <w:p w:rsidR="00A00066" w:rsidRPr="00A00066" w:rsidRDefault="00A00066" w:rsidP="00A00066">
      <w:pPr>
        <w:spacing w:after="0" w:line="240" w:lineRule="auto"/>
        <w:jc w:val="both"/>
        <w:rPr>
          <w:rFonts w:ascii="Times New Roman" w:eastAsia="Calibri" w:hAnsi="Times New Roman" w:cs="Times New Roman"/>
          <w:b/>
          <w:sz w:val="24"/>
          <w:szCs w:val="24"/>
        </w:rPr>
      </w:pPr>
      <w:r w:rsidRPr="00A00066">
        <w:rPr>
          <w:rFonts w:ascii="Times New Roman" w:eastAsia="Calibri" w:hAnsi="Times New Roman" w:cs="Times New Roman"/>
          <w:b/>
          <w:sz w:val="24"/>
          <w:szCs w:val="24"/>
        </w:rPr>
        <w:t xml:space="preserve">  Duomenų tvarkytojas </w:t>
      </w:r>
      <w:r w:rsidRPr="00A00066">
        <w:rPr>
          <w:rFonts w:ascii="Times New Roman" w:eastAsia="Calibri" w:hAnsi="Times New Roman" w:cs="Times New Roman"/>
          <w:b/>
          <w:sz w:val="24"/>
          <w:szCs w:val="24"/>
        </w:rPr>
        <w:tab/>
      </w:r>
      <w:r w:rsidRPr="00A00066">
        <w:rPr>
          <w:rFonts w:ascii="Times New Roman" w:eastAsia="Calibri" w:hAnsi="Times New Roman" w:cs="Times New Roman"/>
          <w:b/>
          <w:sz w:val="24"/>
          <w:szCs w:val="24"/>
        </w:rPr>
        <w:tab/>
      </w:r>
      <w:r w:rsidRPr="00A00066">
        <w:rPr>
          <w:rFonts w:ascii="Times New Roman" w:eastAsia="Calibri" w:hAnsi="Times New Roman" w:cs="Times New Roman"/>
          <w:b/>
          <w:sz w:val="24"/>
          <w:szCs w:val="24"/>
        </w:rPr>
        <w:tab/>
        <w:t>Duomenų subjektas</w:t>
      </w:r>
    </w:p>
    <w:tbl>
      <w:tblPr>
        <w:tblW w:w="9639" w:type="dxa"/>
        <w:tblLayout w:type="fixed"/>
        <w:tblLook w:val="01E0" w:firstRow="1" w:lastRow="1" w:firstColumn="1" w:lastColumn="1" w:noHBand="0" w:noVBand="0"/>
      </w:tblPr>
      <w:tblGrid>
        <w:gridCol w:w="4678"/>
        <w:gridCol w:w="4961"/>
      </w:tblGrid>
      <w:tr w:rsidR="00A00066" w:rsidRPr="00A00066" w:rsidTr="00775D32">
        <w:trPr>
          <w:trHeight w:val="1762"/>
        </w:trPr>
        <w:tc>
          <w:tcPr>
            <w:tcW w:w="4678" w:type="dxa"/>
            <w:shd w:val="clear" w:color="auto" w:fill="auto"/>
          </w:tcPr>
          <w:p w:rsidR="00A00066" w:rsidRPr="00A00066" w:rsidRDefault="00A00066" w:rsidP="00A00066">
            <w:pPr>
              <w:spacing w:after="0" w:line="240" w:lineRule="auto"/>
              <w:rPr>
                <w:rFonts w:ascii="Times New Roman" w:eastAsia="Calibri" w:hAnsi="Times New Roman" w:cs="Times New Roman"/>
                <w:sz w:val="24"/>
                <w:szCs w:val="24"/>
              </w:rPr>
            </w:pPr>
            <w:r w:rsidRPr="00A00066">
              <w:rPr>
                <w:rFonts w:ascii="Times New Roman" w:eastAsia="Calibri" w:hAnsi="Times New Roman" w:cs="Times New Roman"/>
                <w:sz w:val="24"/>
                <w:szCs w:val="24"/>
                <w:u w:val="single"/>
              </w:rPr>
              <w:t>Gargždų lopšelis-darželis „Naminukas“</w:t>
            </w:r>
            <w:r w:rsidRPr="00A00066">
              <w:rPr>
                <w:rFonts w:ascii="Times New Roman" w:eastAsia="Calibri" w:hAnsi="Times New Roman" w:cs="Times New Roman"/>
                <w:sz w:val="24"/>
                <w:szCs w:val="24"/>
              </w:rPr>
              <w:br/>
              <w:t xml:space="preserve">Įm. kodas </w:t>
            </w:r>
            <w:r w:rsidRPr="00A00066">
              <w:rPr>
                <w:rFonts w:ascii="Times New Roman" w:eastAsia="Calibri" w:hAnsi="Times New Roman" w:cs="Times New Roman"/>
                <w:sz w:val="24"/>
                <w:szCs w:val="24"/>
                <w:u w:val="single"/>
              </w:rPr>
              <w:t>191789695</w:t>
            </w:r>
          </w:p>
          <w:p w:rsidR="00A00066" w:rsidRPr="00A00066" w:rsidRDefault="00A00066" w:rsidP="00A00066">
            <w:pPr>
              <w:spacing w:after="0" w:line="240" w:lineRule="auto"/>
              <w:rPr>
                <w:rFonts w:ascii="Times New Roman" w:eastAsia="Calibri" w:hAnsi="Times New Roman" w:cs="Times New Roman"/>
                <w:sz w:val="24"/>
                <w:szCs w:val="24"/>
                <w:u w:val="single"/>
              </w:rPr>
            </w:pPr>
            <w:r w:rsidRPr="00A00066">
              <w:rPr>
                <w:rFonts w:ascii="Times New Roman" w:eastAsia="Calibri" w:hAnsi="Times New Roman" w:cs="Times New Roman"/>
                <w:sz w:val="24"/>
                <w:szCs w:val="24"/>
                <w:u w:val="single"/>
              </w:rPr>
              <w:t>Kranto g. 3, 96112 Gargždai</w:t>
            </w:r>
          </w:p>
          <w:p w:rsidR="00A00066" w:rsidRPr="00A00066" w:rsidRDefault="00A00066" w:rsidP="00A00066">
            <w:pPr>
              <w:spacing w:after="0" w:line="240" w:lineRule="auto"/>
              <w:rPr>
                <w:rFonts w:ascii="Times New Roman" w:eastAsia="Calibri" w:hAnsi="Times New Roman" w:cs="Times New Roman"/>
                <w:sz w:val="24"/>
                <w:szCs w:val="24"/>
                <w:u w:val="single"/>
              </w:rPr>
            </w:pPr>
            <w:r w:rsidRPr="00A00066">
              <w:rPr>
                <w:rFonts w:ascii="Times New Roman" w:eastAsia="Calibri" w:hAnsi="Times New Roman" w:cs="Times New Roman"/>
                <w:sz w:val="24"/>
                <w:szCs w:val="24"/>
              </w:rPr>
              <w:t xml:space="preserve">Tel. </w:t>
            </w:r>
            <w:r w:rsidRPr="00A00066">
              <w:rPr>
                <w:rFonts w:ascii="Times New Roman" w:eastAsia="Calibri" w:hAnsi="Times New Roman" w:cs="Times New Roman"/>
                <w:sz w:val="24"/>
                <w:szCs w:val="24"/>
                <w:u w:val="single"/>
              </w:rPr>
              <w:t>(8 46) 45 27 75</w:t>
            </w:r>
          </w:p>
          <w:p w:rsidR="00A00066" w:rsidRPr="00A00066" w:rsidRDefault="00A00066" w:rsidP="00A00066">
            <w:pPr>
              <w:spacing w:after="0" w:line="240" w:lineRule="auto"/>
              <w:rPr>
                <w:rFonts w:ascii="Times New Roman" w:eastAsia="Calibri" w:hAnsi="Times New Roman" w:cs="Times New Roman"/>
                <w:b/>
                <w:sz w:val="16"/>
                <w:szCs w:val="16"/>
                <w:lang w:val="en-US"/>
              </w:rPr>
            </w:pPr>
            <w:r w:rsidRPr="00A00066">
              <w:rPr>
                <w:rFonts w:ascii="Times New Roman" w:eastAsia="Calibri" w:hAnsi="Times New Roman" w:cs="Times New Roman"/>
                <w:sz w:val="24"/>
                <w:szCs w:val="24"/>
              </w:rPr>
              <w:t xml:space="preserve">El. p. </w:t>
            </w:r>
            <w:r w:rsidRPr="00A00066">
              <w:rPr>
                <w:rFonts w:ascii="Times New Roman" w:eastAsia="Calibri" w:hAnsi="Times New Roman" w:cs="Times New Roman"/>
                <w:sz w:val="24"/>
                <w:szCs w:val="24"/>
                <w:u w:val="single"/>
              </w:rPr>
              <w:t>sekretorius@gargzdunaminukas.lt</w:t>
            </w:r>
          </w:p>
          <w:p w:rsidR="00A00066" w:rsidRPr="00A00066" w:rsidRDefault="00A00066" w:rsidP="00A00066">
            <w:pPr>
              <w:spacing w:after="0" w:line="240" w:lineRule="auto"/>
              <w:rPr>
                <w:rFonts w:ascii="Times New Roman" w:eastAsia="Calibri" w:hAnsi="Times New Roman" w:cs="Times New Roman"/>
                <w:sz w:val="24"/>
                <w:szCs w:val="24"/>
              </w:rPr>
            </w:pPr>
            <w:r w:rsidRPr="00A00066">
              <w:rPr>
                <w:rFonts w:ascii="Times New Roman" w:eastAsia="Calibri" w:hAnsi="Times New Roman" w:cs="Times New Roman"/>
                <w:sz w:val="24"/>
                <w:szCs w:val="24"/>
              </w:rPr>
              <w:t>Direktorė ______________ R. Mockuvienė</w:t>
            </w:r>
          </w:p>
          <w:p w:rsidR="00A00066" w:rsidRPr="00A00066" w:rsidRDefault="00A00066" w:rsidP="00A00066">
            <w:pPr>
              <w:spacing w:after="0" w:line="240" w:lineRule="auto"/>
              <w:rPr>
                <w:rFonts w:ascii="Times New Roman" w:eastAsia="Calibri" w:hAnsi="Times New Roman" w:cs="Times New Roman"/>
                <w:sz w:val="24"/>
                <w:szCs w:val="24"/>
              </w:rPr>
            </w:pPr>
            <w:r w:rsidRPr="00A00066">
              <w:rPr>
                <w:rFonts w:ascii="Times New Roman" w:eastAsia="Calibri" w:hAnsi="Times New Roman" w:cs="Times New Roman"/>
                <w:sz w:val="16"/>
                <w:szCs w:val="16"/>
              </w:rPr>
              <w:t xml:space="preserve">                                         (parašas)</w:t>
            </w:r>
            <w:r w:rsidRPr="00A00066">
              <w:rPr>
                <w:rFonts w:ascii="Times New Roman" w:eastAsia="Calibri" w:hAnsi="Times New Roman" w:cs="Times New Roman"/>
                <w:sz w:val="24"/>
                <w:szCs w:val="24"/>
              </w:rPr>
              <w:t xml:space="preserve">                                 </w:t>
            </w:r>
          </w:p>
          <w:p w:rsidR="00A00066" w:rsidRPr="00A00066" w:rsidRDefault="00A00066" w:rsidP="00A00066">
            <w:pPr>
              <w:spacing w:after="0" w:line="240" w:lineRule="auto"/>
              <w:rPr>
                <w:rFonts w:ascii="Times New Roman" w:eastAsia="Calibri" w:hAnsi="Times New Roman" w:cs="Times New Roman"/>
                <w:sz w:val="24"/>
                <w:szCs w:val="24"/>
              </w:rPr>
            </w:pPr>
          </w:p>
          <w:p w:rsidR="00A00066" w:rsidRPr="00A00066" w:rsidRDefault="00A00066" w:rsidP="00A00066">
            <w:pPr>
              <w:spacing w:after="0" w:line="240" w:lineRule="auto"/>
              <w:rPr>
                <w:rFonts w:ascii="Times New Roman" w:eastAsia="Calibri" w:hAnsi="Times New Roman" w:cs="Times New Roman"/>
                <w:sz w:val="24"/>
                <w:szCs w:val="24"/>
              </w:rPr>
            </w:pPr>
            <w:r w:rsidRPr="00A00066">
              <w:rPr>
                <w:rFonts w:ascii="Times New Roman" w:eastAsia="Calibri" w:hAnsi="Times New Roman" w:cs="Times New Roman"/>
                <w:sz w:val="24"/>
                <w:szCs w:val="24"/>
              </w:rPr>
              <w:t>A.V.</w:t>
            </w:r>
          </w:p>
        </w:tc>
        <w:tc>
          <w:tcPr>
            <w:tcW w:w="4961" w:type="dxa"/>
            <w:shd w:val="clear" w:color="auto" w:fill="auto"/>
          </w:tcPr>
          <w:p w:rsidR="00A00066" w:rsidRPr="00A00066" w:rsidRDefault="00A00066" w:rsidP="00A00066">
            <w:pPr>
              <w:spacing w:after="0" w:line="240" w:lineRule="auto"/>
              <w:rPr>
                <w:rFonts w:ascii="Times New Roman" w:eastAsia="Calibri" w:hAnsi="Times New Roman" w:cs="Times New Roman"/>
                <w:sz w:val="24"/>
                <w:szCs w:val="24"/>
              </w:rPr>
            </w:pPr>
            <w:r w:rsidRPr="00A00066">
              <w:rPr>
                <w:rFonts w:ascii="Times New Roman" w:eastAsia="Calibri" w:hAnsi="Times New Roman" w:cs="Times New Roman"/>
                <w:sz w:val="24"/>
                <w:szCs w:val="24"/>
              </w:rPr>
              <w:t>_______________________________________</w:t>
            </w:r>
          </w:p>
          <w:p w:rsidR="00A00066" w:rsidRPr="00A00066" w:rsidRDefault="00A00066" w:rsidP="00A00066">
            <w:pPr>
              <w:spacing w:after="0" w:line="240" w:lineRule="auto"/>
              <w:jc w:val="center"/>
              <w:rPr>
                <w:rFonts w:ascii="Times New Roman" w:eastAsia="Calibri" w:hAnsi="Times New Roman" w:cs="Times New Roman"/>
                <w:sz w:val="24"/>
                <w:szCs w:val="24"/>
              </w:rPr>
            </w:pPr>
            <w:r w:rsidRPr="00A00066">
              <w:rPr>
                <w:rFonts w:ascii="Times New Roman" w:eastAsia="Calibri" w:hAnsi="Times New Roman" w:cs="Times New Roman"/>
                <w:sz w:val="24"/>
                <w:szCs w:val="24"/>
              </w:rPr>
              <w:t>______________________________________</w:t>
            </w:r>
          </w:p>
          <w:p w:rsidR="00A00066" w:rsidRPr="00A00066" w:rsidRDefault="00A00066" w:rsidP="00A00066">
            <w:pPr>
              <w:spacing w:after="0" w:line="240" w:lineRule="auto"/>
              <w:jc w:val="center"/>
              <w:rPr>
                <w:rFonts w:ascii="Times New Roman" w:eastAsia="Calibri" w:hAnsi="Times New Roman" w:cs="Times New Roman"/>
                <w:sz w:val="24"/>
                <w:szCs w:val="24"/>
              </w:rPr>
            </w:pPr>
            <w:r w:rsidRPr="00A00066">
              <w:rPr>
                <w:rFonts w:ascii="Times New Roman" w:eastAsia="Calibri" w:hAnsi="Times New Roman" w:cs="Times New Roman"/>
                <w:sz w:val="24"/>
                <w:szCs w:val="24"/>
              </w:rPr>
              <w:t>_______________________________________</w:t>
            </w:r>
          </w:p>
          <w:p w:rsidR="00A00066" w:rsidRPr="00A00066" w:rsidRDefault="00A00066" w:rsidP="00A00066">
            <w:pPr>
              <w:spacing w:after="0" w:line="240" w:lineRule="auto"/>
              <w:jc w:val="center"/>
              <w:rPr>
                <w:rFonts w:ascii="Times New Roman" w:eastAsia="Calibri" w:hAnsi="Times New Roman" w:cs="Times New Roman"/>
                <w:sz w:val="24"/>
                <w:szCs w:val="24"/>
              </w:rPr>
            </w:pPr>
            <w:r w:rsidRPr="00A00066">
              <w:rPr>
                <w:rFonts w:ascii="Times New Roman" w:eastAsia="Calibri" w:hAnsi="Times New Roman" w:cs="Times New Roman"/>
                <w:sz w:val="16"/>
                <w:szCs w:val="16"/>
              </w:rPr>
              <w:t>(Mokinio tėvų (globėjų / rūpintojų) vardas, pavardė, parašas)</w:t>
            </w:r>
          </w:p>
        </w:tc>
      </w:tr>
    </w:tbl>
    <w:p w:rsidR="00A00066" w:rsidRPr="00A00066" w:rsidRDefault="00A00066" w:rsidP="00A00066">
      <w:pPr>
        <w:spacing w:after="160" w:line="259" w:lineRule="auto"/>
        <w:rPr>
          <w:rFonts w:ascii="Times New Roman" w:eastAsia="Calibri" w:hAnsi="Times New Roman" w:cs="Times New Roman"/>
          <w:sz w:val="24"/>
          <w:szCs w:val="24"/>
        </w:rPr>
      </w:pPr>
    </w:p>
    <w:p w:rsidR="00CF4370" w:rsidRDefault="00CF4370" w:rsidP="00DC69FF">
      <w:pPr>
        <w:pStyle w:val="Betarp"/>
        <w:rPr>
          <w:rFonts w:ascii="Times New Roman" w:hAnsi="Times New Roman" w:cs="Times New Roman"/>
          <w:sz w:val="24"/>
          <w:szCs w:val="24"/>
        </w:rPr>
      </w:pPr>
    </w:p>
    <w:p w:rsidR="00CF4370" w:rsidRPr="00DC69FF" w:rsidRDefault="00CF4370" w:rsidP="00DC69FF">
      <w:pPr>
        <w:pStyle w:val="Betarp"/>
        <w:rPr>
          <w:rFonts w:ascii="Times New Roman" w:hAnsi="Times New Roman" w:cs="Times New Roman"/>
          <w:sz w:val="24"/>
          <w:szCs w:val="24"/>
        </w:rPr>
      </w:pPr>
    </w:p>
    <w:p w:rsidR="0026503D" w:rsidRDefault="0026503D" w:rsidP="00DC69FF">
      <w:pPr>
        <w:pStyle w:val="Betarp"/>
        <w:jc w:val="center"/>
        <w:rPr>
          <w:rFonts w:ascii="Times New Roman" w:hAnsi="Times New Roman" w:cs="Times New Roman"/>
          <w:b/>
          <w:sz w:val="24"/>
          <w:szCs w:val="24"/>
        </w:rPr>
      </w:pPr>
    </w:p>
    <w:p w:rsidR="0026503D" w:rsidRDefault="0026503D" w:rsidP="00CF4370">
      <w:pPr>
        <w:pStyle w:val="Betarp"/>
        <w:rPr>
          <w:rFonts w:ascii="Times New Roman" w:hAnsi="Times New Roman" w:cs="Times New Roman"/>
          <w:sz w:val="24"/>
          <w:szCs w:val="24"/>
        </w:rPr>
        <w:sectPr w:rsidR="0026503D" w:rsidSect="00CF4370">
          <w:pgSz w:w="11906" w:h="16838"/>
          <w:pgMar w:top="1134" w:right="707" w:bottom="1134" w:left="1701" w:header="567" w:footer="567" w:gutter="0"/>
          <w:cols w:space="1296"/>
          <w:docGrid w:linePitch="360"/>
        </w:sectPr>
      </w:pPr>
    </w:p>
    <w:p w:rsidR="0026503D" w:rsidRDefault="0026503D" w:rsidP="0026503D">
      <w:pPr>
        <w:pStyle w:val="Pagrindinistekstas"/>
        <w:spacing w:before="78"/>
        <w:ind w:left="9072" w:right="111"/>
      </w:pPr>
      <w:r w:rsidRPr="009F7DC9">
        <w:lastRenderedPageBreak/>
        <w:t>Gargždų lopšelis - darželis „Naminukas“</w:t>
      </w:r>
      <w:r>
        <w:t xml:space="preserve"> ugdytinių asmens duomenų tvarkymo taisyklių 2 priedas</w:t>
      </w:r>
    </w:p>
    <w:p w:rsidR="0026503D" w:rsidRDefault="0026503D" w:rsidP="0026503D">
      <w:pPr>
        <w:pStyle w:val="Pagrindinistekstas"/>
        <w:spacing w:before="6"/>
        <w:ind w:left="0"/>
        <w:rPr>
          <w:sz w:val="20"/>
        </w:rPr>
      </w:pPr>
    </w:p>
    <w:p w:rsidR="0026503D" w:rsidRDefault="0026503D" w:rsidP="0026503D">
      <w:pPr>
        <w:pStyle w:val="Antrat1"/>
        <w:ind w:left="2919" w:right="2965"/>
        <w:jc w:val="center"/>
      </w:pPr>
      <w:r>
        <w:t>VAIKO TĖVŲ (GLOBĖJŲ, RŪPINTOJŲ) SUTIKIMAS DĖL ASMENS DUOMENŲ TVARKYMO</w:t>
      </w:r>
    </w:p>
    <w:p w:rsidR="0026503D" w:rsidRDefault="0026503D" w:rsidP="0026503D">
      <w:pPr>
        <w:pStyle w:val="Pagrindinistekstas"/>
        <w:tabs>
          <w:tab w:val="left" w:pos="4019"/>
          <w:tab w:val="left" w:pos="9993"/>
        </w:tabs>
        <w:spacing w:before="225"/>
      </w:pPr>
      <w:r>
        <w:t>Aš</w:t>
      </w:r>
      <w:r>
        <w:rPr>
          <w:u w:val="single"/>
        </w:rPr>
        <w:t xml:space="preserve"> </w:t>
      </w:r>
      <w:r>
        <w:rPr>
          <w:u w:val="single"/>
        </w:rPr>
        <w:tab/>
      </w:r>
      <w:r>
        <w:t>sutinku (nesutinku), kad</w:t>
      </w:r>
      <w:r>
        <w:rPr>
          <w:spacing w:val="-4"/>
        </w:rPr>
        <w:t xml:space="preserve"> </w:t>
      </w:r>
      <w:r>
        <w:t>mano</w:t>
      </w:r>
      <w:r>
        <w:rPr>
          <w:spacing w:val="-1"/>
        </w:rPr>
        <w:t xml:space="preserve"> </w:t>
      </w:r>
      <w:r>
        <w:t>vaiko</w:t>
      </w:r>
      <w:r>
        <w:rPr>
          <w:u w:val="single"/>
        </w:rPr>
        <w:t xml:space="preserve"> ____________________      </w:t>
      </w:r>
      <w:r>
        <w:rPr>
          <w:u w:val="single"/>
        </w:rPr>
        <w:tab/>
      </w:r>
      <w:r>
        <w:t xml:space="preserve">asmens duomenys būtų tvarkomi </w:t>
      </w:r>
    </w:p>
    <w:p w:rsidR="0026503D" w:rsidRPr="0026503D" w:rsidRDefault="0026503D" w:rsidP="0026503D">
      <w:pPr>
        <w:pStyle w:val="Betarp"/>
        <w:rPr>
          <w:rFonts w:ascii="Times New Roman" w:hAnsi="Times New Roman" w:cs="Times New Roman"/>
          <w:sz w:val="16"/>
          <w:szCs w:val="16"/>
        </w:rPr>
      </w:pPr>
      <w:r>
        <w:rPr>
          <w:rFonts w:ascii="Times New Roman" w:hAnsi="Times New Roman" w:cs="Times New Roman"/>
          <w:sz w:val="16"/>
          <w:szCs w:val="16"/>
        </w:rPr>
        <w:t xml:space="preserve">                                        </w:t>
      </w:r>
      <w:r w:rsidRPr="0026503D">
        <w:rPr>
          <w:rFonts w:ascii="Times New Roman" w:hAnsi="Times New Roman" w:cs="Times New Roman"/>
          <w:sz w:val="16"/>
          <w:szCs w:val="16"/>
        </w:rPr>
        <w:t>(vardas,</w:t>
      </w:r>
      <w:r w:rsidRPr="0026503D">
        <w:rPr>
          <w:rFonts w:ascii="Times New Roman" w:hAnsi="Times New Roman" w:cs="Times New Roman"/>
          <w:spacing w:val="-4"/>
          <w:sz w:val="16"/>
          <w:szCs w:val="16"/>
        </w:rPr>
        <w:t xml:space="preserve"> </w:t>
      </w:r>
      <w:r w:rsidRPr="0026503D">
        <w:rPr>
          <w:rFonts w:ascii="Times New Roman" w:hAnsi="Times New Roman" w:cs="Times New Roman"/>
          <w:sz w:val="16"/>
          <w:szCs w:val="16"/>
        </w:rPr>
        <w:t>pavardė)</w:t>
      </w:r>
      <w:r w:rsidRPr="0026503D">
        <w:rPr>
          <w:rFonts w:ascii="Times New Roman" w:hAnsi="Times New Roman" w:cs="Times New Roman"/>
          <w:sz w:val="16"/>
          <w:szCs w:val="16"/>
        </w:rPr>
        <w:tab/>
      </w:r>
      <w:r>
        <w:rPr>
          <w:rFonts w:ascii="Times New Roman" w:hAnsi="Times New Roman" w:cs="Times New Roman"/>
          <w:sz w:val="16"/>
          <w:szCs w:val="16"/>
        </w:rPr>
        <w:t xml:space="preserve">                                                                                                            </w:t>
      </w:r>
      <w:r w:rsidRPr="0026503D">
        <w:rPr>
          <w:rFonts w:ascii="Times New Roman" w:hAnsi="Times New Roman" w:cs="Times New Roman"/>
          <w:sz w:val="16"/>
          <w:szCs w:val="16"/>
        </w:rPr>
        <w:t>(vardas,</w:t>
      </w:r>
      <w:r w:rsidRPr="0026503D">
        <w:rPr>
          <w:rFonts w:ascii="Times New Roman" w:hAnsi="Times New Roman" w:cs="Times New Roman"/>
          <w:spacing w:val="-2"/>
          <w:sz w:val="16"/>
          <w:szCs w:val="16"/>
        </w:rPr>
        <w:t xml:space="preserve"> </w:t>
      </w:r>
      <w:r w:rsidRPr="0026503D">
        <w:rPr>
          <w:rFonts w:ascii="Times New Roman" w:hAnsi="Times New Roman" w:cs="Times New Roman"/>
          <w:sz w:val="16"/>
          <w:szCs w:val="16"/>
        </w:rPr>
        <w:t>pavardė)</w:t>
      </w:r>
    </w:p>
    <w:p w:rsidR="0026503D" w:rsidRDefault="0026503D" w:rsidP="0026503D">
      <w:pPr>
        <w:pStyle w:val="Pagrindinistekstas"/>
        <w:tabs>
          <w:tab w:val="left" w:pos="4019"/>
          <w:tab w:val="left" w:pos="9993"/>
        </w:tabs>
        <w:spacing w:before="225"/>
        <w:ind w:left="812"/>
      </w:pPr>
      <w:r>
        <w:t>nurodytiems</w:t>
      </w:r>
      <w:r>
        <w:rPr>
          <w:spacing w:val="-4"/>
        </w:rPr>
        <w:t xml:space="preserve"> </w:t>
      </w:r>
      <w:r>
        <w:t>tikslams.   Savo Sutikimą ar Nesutikimą pažymėti X:</w:t>
      </w:r>
    </w:p>
    <w:tbl>
      <w:tblPr>
        <w:tblW w:w="1492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12059"/>
        <w:gridCol w:w="992"/>
        <w:gridCol w:w="1134"/>
      </w:tblGrid>
      <w:tr w:rsidR="0026503D" w:rsidTr="0026503D">
        <w:trPr>
          <w:trHeight w:val="552"/>
        </w:trPr>
        <w:tc>
          <w:tcPr>
            <w:tcW w:w="741" w:type="dxa"/>
          </w:tcPr>
          <w:p w:rsidR="0026503D" w:rsidRDefault="0026503D" w:rsidP="00347CDF">
            <w:pPr>
              <w:pStyle w:val="TableParagraph"/>
              <w:spacing w:line="268" w:lineRule="exact"/>
              <w:ind w:left="107"/>
              <w:rPr>
                <w:sz w:val="24"/>
              </w:rPr>
            </w:pPr>
            <w:r>
              <w:rPr>
                <w:sz w:val="24"/>
              </w:rPr>
              <w:t>Eil.</w:t>
            </w:r>
          </w:p>
          <w:p w:rsidR="0026503D" w:rsidRDefault="0026503D" w:rsidP="00347CDF">
            <w:pPr>
              <w:pStyle w:val="TableParagraph"/>
              <w:spacing w:line="264" w:lineRule="exact"/>
              <w:ind w:left="107"/>
              <w:rPr>
                <w:sz w:val="24"/>
              </w:rPr>
            </w:pPr>
            <w:r>
              <w:rPr>
                <w:sz w:val="24"/>
              </w:rPr>
              <w:t>Nr.</w:t>
            </w:r>
          </w:p>
        </w:tc>
        <w:tc>
          <w:tcPr>
            <w:tcW w:w="12059" w:type="dxa"/>
          </w:tcPr>
          <w:p w:rsidR="0026503D" w:rsidRDefault="0026503D" w:rsidP="00347CDF">
            <w:pPr>
              <w:pStyle w:val="TableParagraph"/>
              <w:spacing w:line="268" w:lineRule="exact"/>
              <w:ind w:left="4824" w:right="4815"/>
              <w:jc w:val="center"/>
              <w:rPr>
                <w:sz w:val="24"/>
              </w:rPr>
            </w:pPr>
            <w:r>
              <w:rPr>
                <w:sz w:val="24"/>
              </w:rPr>
              <w:t>Asmens duomenų tvarkymo tikslai</w:t>
            </w:r>
          </w:p>
        </w:tc>
        <w:tc>
          <w:tcPr>
            <w:tcW w:w="992" w:type="dxa"/>
          </w:tcPr>
          <w:p w:rsidR="0026503D" w:rsidRDefault="0026503D" w:rsidP="00347CDF">
            <w:pPr>
              <w:pStyle w:val="TableParagraph"/>
              <w:spacing w:line="268" w:lineRule="exact"/>
              <w:ind w:left="192"/>
              <w:rPr>
                <w:sz w:val="24"/>
              </w:rPr>
            </w:pPr>
            <w:r>
              <w:rPr>
                <w:sz w:val="24"/>
              </w:rPr>
              <w:t>Sutinku</w:t>
            </w:r>
          </w:p>
        </w:tc>
        <w:tc>
          <w:tcPr>
            <w:tcW w:w="1134" w:type="dxa"/>
          </w:tcPr>
          <w:p w:rsidR="0026503D" w:rsidRDefault="0026503D" w:rsidP="00347CDF">
            <w:pPr>
              <w:pStyle w:val="TableParagraph"/>
              <w:spacing w:line="268" w:lineRule="exact"/>
              <w:ind w:left="109"/>
              <w:rPr>
                <w:sz w:val="24"/>
              </w:rPr>
            </w:pPr>
            <w:r>
              <w:rPr>
                <w:sz w:val="24"/>
              </w:rPr>
              <w:t>Nesutinku</w:t>
            </w:r>
          </w:p>
        </w:tc>
      </w:tr>
      <w:tr w:rsidR="0026503D" w:rsidTr="0026503D">
        <w:trPr>
          <w:trHeight w:val="551"/>
        </w:trPr>
        <w:tc>
          <w:tcPr>
            <w:tcW w:w="741" w:type="dxa"/>
          </w:tcPr>
          <w:p w:rsidR="0026503D" w:rsidRDefault="0026503D" w:rsidP="00347CDF">
            <w:pPr>
              <w:pStyle w:val="TableParagraph"/>
              <w:numPr>
                <w:ilvl w:val="0"/>
                <w:numId w:val="2"/>
              </w:numPr>
              <w:spacing w:line="268" w:lineRule="exact"/>
              <w:ind w:right="182"/>
              <w:jc w:val="right"/>
              <w:rPr>
                <w:sz w:val="24"/>
              </w:rPr>
            </w:pPr>
          </w:p>
        </w:tc>
        <w:tc>
          <w:tcPr>
            <w:tcW w:w="12059" w:type="dxa"/>
          </w:tcPr>
          <w:p w:rsidR="0026503D" w:rsidRDefault="0026503D" w:rsidP="0026503D">
            <w:pPr>
              <w:pStyle w:val="TableParagraph"/>
              <w:spacing w:line="268" w:lineRule="exact"/>
              <w:ind w:left="108"/>
              <w:rPr>
                <w:sz w:val="24"/>
              </w:rPr>
            </w:pPr>
            <w:r>
              <w:rPr>
                <w:sz w:val="24"/>
              </w:rPr>
              <w:t>Vaiko fotografavimas Įstaigos teritorijoje vykstančiuose renginiuose, ugdomojoje veikloje,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551"/>
        </w:trPr>
        <w:tc>
          <w:tcPr>
            <w:tcW w:w="741" w:type="dxa"/>
          </w:tcPr>
          <w:p w:rsidR="0026503D" w:rsidRDefault="0026503D" w:rsidP="00347CDF">
            <w:pPr>
              <w:pStyle w:val="TableParagraph"/>
              <w:numPr>
                <w:ilvl w:val="0"/>
                <w:numId w:val="2"/>
              </w:numPr>
              <w:spacing w:line="268" w:lineRule="exact"/>
              <w:ind w:right="182"/>
              <w:jc w:val="right"/>
              <w:rPr>
                <w:sz w:val="24"/>
              </w:rPr>
            </w:pPr>
          </w:p>
        </w:tc>
        <w:tc>
          <w:tcPr>
            <w:tcW w:w="12059" w:type="dxa"/>
          </w:tcPr>
          <w:p w:rsidR="0026503D" w:rsidRDefault="0026503D" w:rsidP="0026503D">
            <w:pPr>
              <w:pStyle w:val="TableParagraph"/>
              <w:spacing w:line="268" w:lineRule="exact"/>
              <w:ind w:left="108"/>
              <w:rPr>
                <w:sz w:val="24"/>
              </w:rPr>
            </w:pPr>
            <w:r>
              <w:rPr>
                <w:sz w:val="24"/>
              </w:rPr>
              <w:t>Vaiko fotografavimas Įstaigos organizuojamų ekskursijų, išvykų, miesto organizuojamų renginių metu,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375"/>
        </w:trPr>
        <w:tc>
          <w:tcPr>
            <w:tcW w:w="741" w:type="dxa"/>
          </w:tcPr>
          <w:p w:rsidR="0026503D" w:rsidRDefault="0026503D" w:rsidP="00347CDF">
            <w:pPr>
              <w:pStyle w:val="TableParagraph"/>
              <w:numPr>
                <w:ilvl w:val="0"/>
                <w:numId w:val="2"/>
              </w:numPr>
              <w:spacing w:line="268" w:lineRule="exact"/>
              <w:ind w:right="182"/>
              <w:jc w:val="right"/>
              <w:rPr>
                <w:sz w:val="24"/>
              </w:rPr>
            </w:pPr>
          </w:p>
        </w:tc>
        <w:tc>
          <w:tcPr>
            <w:tcW w:w="12059" w:type="dxa"/>
          </w:tcPr>
          <w:p w:rsidR="0026503D" w:rsidRDefault="0026503D" w:rsidP="0026503D">
            <w:pPr>
              <w:pStyle w:val="TableParagraph"/>
              <w:spacing w:line="268" w:lineRule="exact"/>
              <w:ind w:left="108"/>
              <w:rPr>
                <w:sz w:val="24"/>
              </w:rPr>
            </w:pPr>
            <w:r>
              <w:rPr>
                <w:sz w:val="24"/>
              </w:rPr>
              <w:t>Vaiko nuotraukų skelbimas Įstaigos stenduose, lankstinukuose. (Adresu:</w:t>
            </w:r>
            <w:r>
              <w:t xml:space="preserve"> </w:t>
            </w:r>
            <w:r w:rsidRPr="009F7DC9">
              <w:t>Kranto g. 3, 96112 Gargždai</w:t>
            </w:r>
            <w:r>
              <w:rPr>
                <w:sz w:val="24"/>
              </w:rPr>
              <w:t>)</w:t>
            </w:r>
            <w:r w:rsidR="00A00066">
              <w:rPr>
                <w:sz w:val="24"/>
              </w:rPr>
              <w:t xml:space="preserve"> ar (Adresu:</w:t>
            </w:r>
            <w:r w:rsidR="00A00066">
              <w:t xml:space="preserve"> Jaunimo g. 3, Kvietiniai)</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551"/>
        </w:trPr>
        <w:tc>
          <w:tcPr>
            <w:tcW w:w="741" w:type="dxa"/>
          </w:tcPr>
          <w:p w:rsidR="0026503D" w:rsidRDefault="0026503D" w:rsidP="00347CDF">
            <w:pPr>
              <w:pStyle w:val="TableParagraph"/>
              <w:numPr>
                <w:ilvl w:val="0"/>
                <w:numId w:val="2"/>
              </w:numPr>
              <w:spacing w:line="270" w:lineRule="exact"/>
              <w:ind w:right="182"/>
              <w:jc w:val="right"/>
              <w:rPr>
                <w:sz w:val="24"/>
              </w:rPr>
            </w:pPr>
          </w:p>
        </w:tc>
        <w:tc>
          <w:tcPr>
            <w:tcW w:w="12059" w:type="dxa"/>
          </w:tcPr>
          <w:p w:rsidR="0026503D" w:rsidRDefault="0026503D" w:rsidP="0026503D">
            <w:pPr>
              <w:pStyle w:val="TableParagraph"/>
              <w:spacing w:line="269" w:lineRule="exact"/>
              <w:ind w:left="108"/>
              <w:rPr>
                <w:sz w:val="24"/>
              </w:rPr>
            </w:pPr>
            <w:r>
              <w:rPr>
                <w:sz w:val="24"/>
              </w:rPr>
              <w:t xml:space="preserve">Vaiko filmavimas (vaizdo įrašas) </w:t>
            </w:r>
            <w:r w:rsidRPr="00866A43">
              <w:rPr>
                <w:sz w:val="24"/>
              </w:rPr>
              <w:t xml:space="preserve">Įstaigos </w:t>
            </w:r>
            <w:r>
              <w:rPr>
                <w:sz w:val="24"/>
              </w:rPr>
              <w:t>teritorijoje vykstančiuose renginiuose, ugdomojoje veikloje, ekskursijų, išvykų, miesto organizuojamų renginių metu, siekiant Įstaigos veiklos viešinimo tikslų, Įstaigos įvaizdžio kūrimui.</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405"/>
        </w:trPr>
        <w:tc>
          <w:tcPr>
            <w:tcW w:w="741" w:type="dxa"/>
          </w:tcPr>
          <w:p w:rsidR="0026503D" w:rsidRDefault="0026503D" w:rsidP="00347CDF">
            <w:pPr>
              <w:pStyle w:val="TableParagraph"/>
              <w:numPr>
                <w:ilvl w:val="0"/>
                <w:numId w:val="2"/>
              </w:numPr>
              <w:spacing w:line="270" w:lineRule="exact"/>
              <w:ind w:right="182"/>
              <w:jc w:val="right"/>
              <w:rPr>
                <w:sz w:val="24"/>
              </w:rPr>
            </w:pPr>
          </w:p>
        </w:tc>
        <w:tc>
          <w:tcPr>
            <w:tcW w:w="12059" w:type="dxa"/>
          </w:tcPr>
          <w:p w:rsidR="0026503D" w:rsidRPr="0026503D" w:rsidRDefault="0026503D" w:rsidP="0026503D">
            <w:pPr>
              <w:pStyle w:val="Betarp"/>
              <w:rPr>
                <w:rFonts w:ascii="Times New Roman" w:hAnsi="Times New Roman" w:cs="Times New Roman"/>
                <w:sz w:val="24"/>
                <w:szCs w:val="24"/>
              </w:rPr>
            </w:pPr>
            <w:r w:rsidRPr="0026503D">
              <w:rPr>
                <w:rFonts w:ascii="Times New Roman" w:hAnsi="Times New Roman" w:cs="Times New Roman"/>
                <w:sz w:val="24"/>
                <w:szCs w:val="24"/>
              </w:rPr>
              <w:t>Vaiko nuotraukų skelbimas internetinėje svetainėje www.gargzdunaminukas.lt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309"/>
        </w:trPr>
        <w:tc>
          <w:tcPr>
            <w:tcW w:w="741" w:type="dxa"/>
          </w:tcPr>
          <w:p w:rsidR="0026503D" w:rsidRDefault="0026503D" w:rsidP="00347CDF">
            <w:pPr>
              <w:pStyle w:val="TableParagraph"/>
              <w:numPr>
                <w:ilvl w:val="0"/>
                <w:numId w:val="2"/>
              </w:numPr>
              <w:spacing w:line="270" w:lineRule="exact"/>
              <w:ind w:right="182"/>
              <w:jc w:val="right"/>
              <w:rPr>
                <w:sz w:val="24"/>
              </w:rPr>
            </w:pPr>
          </w:p>
        </w:tc>
        <w:tc>
          <w:tcPr>
            <w:tcW w:w="12059" w:type="dxa"/>
          </w:tcPr>
          <w:p w:rsidR="0026503D" w:rsidRDefault="0026503D" w:rsidP="00347CDF">
            <w:pPr>
              <w:pStyle w:val="TableParagraph"/>
              <w:spacing w:line="268" w:lineRule="exact"/>
              <w:ind w:left="108"/>
              <w:rPr>
                <w:sz w:val="24"/>
              </w:rPr>
            </w:pPr>
            <w:r>
              <w:rPr>
                <w:sz w:val="24"/>
              </w:rPr>
              <w:t>Vaiko nuotraukų skelbimas vietinėje ir respublikinėje spaudoje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554"/>
        </w:trPr>
        <w:tc>
          <w:tcPr>
            <w:tcW w:w="741" w:type="dxa"/>
          </w:tcPr>
          <w:p w:rsidR="0026503D" w:rsidRDefault="0026503D" w:rsidP="00347CDF">
            <w:pPr>
              <w:pStyle w:val="TableParagraph"/>
              <w:numPr>
                <w:ilvl w:val="0"/>
                <w:numId w:val="2"/>
              </w:numPr>
              <w:spacing w:line="271" w:lineRule="exact"/>
              <w:ind w:right="182"/>
              <w:jc w:val="right"/>
              <w:rPr>
                <w:sz w:val="24"/>
              </w:rPr>
            </w:pPr>
          </w:p>
        </w:tc>
        <w:tc>
          <w:tcPr>
            <w:tcW w:w="12059" w:type="dxa"/>
          </w:tcPr>
          <w:p w:rsidR="0026503D" w:rsidRDefault="0026503D" w:rsidP="00347CDF">
            <w:pPr>
              <w:pStyle w:val="TableParagraph"/>
              <w:spacing w:line="271" w:lineRule="exact"/>
              <w:ind w:left="108"/>
              <w:rPr>
                <w:sz w:val="24"/>
              </w:rPr>
            </w:pPr>
            <w:r>
              <w:rPr>
                <w:sz w:val="24"/>
              </w:rPr>
              <w:t>Vaiko piešinių ar kitokių kūrybinių darbų viešinimas Įstaigos teritorijoje esančiuose stenduose, siekiant Įstaigos veiklos</w:t>
            </w:r>
          </w:p>
          <w:p w:rsidR="0026503D" w:rsidRDefault="0026503D" w:rsidP="00347CDF">
            <w:pPr>
              <w:pStyle w:val="TableParagraph"/>
              <w:spacing w:line="264" w:lineRule="exact"/>
              <w:ind w:left="108"/>
              <w:rPr>
                <w:sz w:val="24"/>
              </w:rPr>
            </w:pPr>
            <w:r>
              <w:rPr>
                <w:sz w:val="24"/>
              </w:rPr>
              <w:t xml:space="preserve">viešinimo tikslų. (Adresu: </w:t>
            </w:r>
            <w:r w:rsidRPr="009F7DC9">
              <w:rPr>
                <w:sz w:val="24"/>
              </w:rPr>
              <w:t>Kranto g. 3, 96112 Gargždai</w:t>
            </w:r>
            <w:r>
              <w:rPr>
                <w:sz w:val="24"/>
              </w:rPr>
              <w:t>)</w:t>
            </w:r>
            <w:r w:rsidR="00A00066">
              <w:rPr>
                <w:sz w:val="24"/>
              </w:rPr>
              <w:t xml:space="preserve"> ar (Adresu:</w:t>
            </w:r>
            <w:r w:rsidR="00A00066">
              <w:t xml:space="preserve"> Jaunimo g. 3, Kvietiniai)</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551"/>
        </w:trPr>
        <w:tc>
          <w:tcPr>
            <w:tcW w:w="741" w:type="dxa"/>
          </w:tcPr>
          <w:p w:rsidR="0026503D" w:rsidRDefault="0026503D" w:rsidP="00347CDF">
            <w:pPr>
              <w:pStyle w:val="TableParagraph"/>
              <w:numPr>
                <w:ilvl w:val="0"/>
                <w:numId w:val="2"/>
              </w:numPr>
              <w:spacing w:line="268" w:lineRule="exact"/>
              <w:ind w:right="182"/>
              <w:jc w:val="right"/>
              <w:rPr>
                <w:sz w:val="24"/>
              </w:rPr>
            </w:pPr>
          </w:p>
        </w:tc>
        <w:tc>
          <w:tcPr>
            <w:tcW w:w="12059" w:type="dxa"/>
          </w:tcPr>
          <w:p w:rsidR="0026503D" w:rsidRDefault="0026503D" w:rsidP="0026503D">
            <w:pPr>
              <w:pStyle w:val="TableParagraph"/>
              <w:spacing w:line="268" w:lineRule="exact"/>
              <w:ind w:left="108"/>
              <w:rPr>
                <w:sz w:val="24"/>
              </w:rPr>
            </w:pPr>
            <w:r>
              <w:rPr>
                <w:sz w:val="24"/>
              </w:rPr>
              <w:t>Vaiko piešinių ar kitokių kūrybinių darbų perdavimas tretiems asmenims (parodos, spauda, konkursai),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275"/>
        </w:trPr>
        <w:tc>
          <w:tcPr>
            <w:tcW w:w="741" w:type="dxa"/>
          </w:tcPr>
          <w:p w:rsidR="0026503D" w:rsidRDefault="0026503D" w:rsidP="00347CDF">
            <w:pPr>
              <w:pStyle w:val="TableParagraph"/>
              <w:numPr>
                <w:ilvl w:val="0"/>
                <w:numId w:val="2"/>
              </w:numPr>
              <w:spacing w:line="256" w:lineRule="exact"/>
              <w:ind w:right="182"/>
              <w:jc w:val="right"/>
              <w:rPr>
                <w:sz w:val="24"/>
              </w:rPr>
            </w:pPr>
          </w:p>
        </w:tc>
        <w:tc>
          <w:tcPr>
            <w:tcW w:w="12059" w:type="dxa"/>
          </w:tcPr>
          <w:p w:rsidR="0026503D" w:rsidRDefault="0026503D" w:rsidP="00347CDF">
            <w:pPr>
              <w:pStyle w:val="TableParagraph"/>
              <w:spacing w:line="256" w:lineRule="exact"/>
              <w:ind w:left="108"/>
              <w:rPr>
                <w:sz w:val="24"/>
              </w:rPr>
            </w:pPr>
            <w:r>
              <w:rPr>
                <w:sz w:val="24"/>
              </w:rPr>
              <w:t xml:space="preserve">Vaiko nuotraukų perdavimas tretiems asmenims (parodos, spauda, konkursai), siekiant </w:t>
            </w:r>
            <w:r w:rsidRPr="00866A43">
              <w:rPr>
                <w:sz w:val="24"/>
              </w:rPr>
              <w:t>Įstaigos</w:t>
            </w:r>
            <w:r>
              <w:rPr>
                <w:sz w:val="24"/>
              </w:rPr>
              <w:t xml:space="preserve"> veiklos viešinimo tikslų.</w:t>
            </w:r>
          </w:p>
        </w:tc>
        <w:tc>
          <w:tcPr>
            <w:tcW w:w="992" w:type="dxa"/>
          </w:tcPr>
          <w:p w:rsidR="0026503D" w:rsidRDefault="0026503D" w:rsidP="00347CDF">
            <w:pPr>
              <w:pStyle w:val="TableParagraph"/>
              <w:rPr>
                <w:sz w:val="20"/>
              </w:rPr>
            </w:pPr>
          </w:p>
        </w:tc>
        <w:tc>
          <w:tcPr>
            <w:tcW w:w="1134" w:type="dxa"/>
          </w:tcPr>
          <w:p w:rsidR="0026503D" w:rsidRDefault="0026503D" w:rsidP="00347CDF">
            <w:pPr>
              <w:pStyle w:val="TableParagraph"/>
              <w:rPr>
                <w:sz w:val="20"/>
              </w:rPr>
            </w:pPr>
          </w:p>
        </w:tc>
      </w:tr>
      <w:tr w:rsidR="0026503D" w:rsidTr="0026503D">
        <w:trPr>
          <w:trHeight w:val="551"/>
        </w:trPr>
        <w:tc>
          <w:tcPr>
            <w:tcW w:w="741" w:type="dxa"/>
          </w:tcPr>
          <w:p w:rsidR="0026503D" w:rsidRDefault="0026503D" w:rsidP="00347CDF">
            <w:pPr>
              <w:pStyle w:val="TableParagraph"/>
              <w:numPr>
                <w:ilvl w:val="0"/>
                <w:numId w:val="2"/>
              </w:numPr>
              <w:spacing w:line="268" w:lineRule="exact"/>
              <w:ind w:right="182"/>
              <w:jc w:val="right"/>
              <w:rPr>
                <w:sz w:val="24"/>
              </w:rPr>
            </w:pPr>
          </w:p>
        </w:tc>
        <w:tc>
          <w:tcPr>
            <w:tcW w:w="12059" w:type="dxa"/>
          </w:tcPr>
          <w:p w:rsidR="0026503D" w:rsidRDefault="0026503D" w:rsidP="0026503D">
            <w:pPr>
              <w:pStyle w:val="TableParagraph"/>
              <w:spacing w:line="268" w:lineRule="exact"/>
              <w:ind w:left="108"/>
              <w:rPr>
                <w:sz w:val="24"/>
              </w:rPr>
            </w:pPr>
            <w:r>
              <w:rPr>
                <w:sz w:val="24"/>
              </w:rPr>
              <w:t>Vaiko vaizdo įrašų perdavimas tretiems asmenims (konferencijos, metodinės dienos, tėvų susirinkimai),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r w:rsidR="0026503D" w:rsidTr="0026503D">
        <w:trPr>
          <w:trHeight w:val="551"/>
        </w:trPr>
        <w:tc>
          <w:tcPr>
            <w:tcW w:w="741" w:type="dxa"/>
          </w:tcPr>
          <w:p w:rsidR="0026503D" w:rsidRDefault="0026503D" w:rsidP="00347CDF">
            <w:pPr>
              <w:pStyle w:val="TableParagraph"/>
              <w:numPr>
                <w:ilvl w:val="0"/>
                <w:numId w:val="2"/>
              </w:numPr>
              <w:spacing w:line="268" w:lineRule="exact"/>
              <w:ind w:right="182"/>
              <w:jc w:val="right"/>
              <w:rPr>
                <w:sz w:val="24"/>
              </w:rPr>
            </w:pPr>
          </w:p>
        </w:tc>
        <w:tc>
          <w:tcPr>
            <w:tcW w:w="12059" w:type="dxa"/>
          </w:tcPr>
          <w:p w:rsidR="0026503D" w:rsidRDefault="0026503D" w:rsidP="0026503D">
            <w:pPr>
              <w:pStyle w:val="TableParagraph"/>
              <w:spacing w:line="268" w:lineRule="exact"/>
              <w:ind w:left="108"/>
              <w:rPr>
                <w:sz w:val="24"/>
              </w:rPr>
            </w:pPr>
            <w:r>
              <w:rPr>
                <w:sz w:val="24"/>
              </w:rPr>
              <w:t>Vaiko duomenų panaudojimas (vaiko vardas, amžius, grupė) ir perdavimas tretiems asmenims (parodos, spauda, konkursai), siekiant Įstaigos veiklos viešinimo tikslų.</w:t>
            </w:r>
          </w:p>
        </w:tc>
        <w:tc>
          <w:tcPr>
            <w:tcW w:w="992" w:type="dxa"/>
          </w:tcPr>
          <w:p w:rsidR="0026503D" w:rsidRDefault="0026503D" w:rsidP="00347CDF">
            <w:pPr>
              <w:pStyle w:val="TableParagraph"/>
            </w:pPr>
          </w:p>
        </w:tc>
        <w:tc>
          <w:tcPr>
            <w:tcW w:w="1134" w:type="dxa"/>
          </w:tcPr>
          <w:p w:rsidR="0026503D" w:rsidRDefault="0026503D" w:rsidP="00347CDF">
            <w:pPr>
              <w:pStyle w:val="TableParagraph"/>
            </w:pPr>
          </w:p>
        </w:tc>
      </w:tr>
    </w:tbl>
    <w:p w:rsidR="0026503D" w:rsidRDefault="007B21B0" w:rsidP="0026503D">
      <w:pPr>
        <w:pStyle w:val="Pagrindinistekstas"/>
        <w:spacing w:before="7"/>
        <w:ind w:left="0"/>
        <w:rPr>
          <w:sz w:val="27"/>
        </w:rPr>
      </w:pPr>
      <w:r>
        <w:rPr>
          <w:noProof/>
          <w:lang w:val="en-US" w:eastAsia="en-US"/>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229235</wp:posOffset>
                </wp:positionV>
                <wp:extent cx="1727835" cy="0"/>
                <wp:effectExtent l="5080" t="5080" r="10160"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A69B"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192.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ZLHg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" strokeweight=".1134mm">
                <w10:wrap type="topAndBottom" anchorx="page"/>
              </v:line>
            </w:pict>
          </mc:Fallback>
        </mc:AlternateContent>
      </w:r>
      <w:r>
        <w:rPr>
          <w:noProof/>
          <w:lang w:val="en-US" w:eastAsia="en-US"/>
        </w:rPr>
        <mc:AlternateContent>
          <mc:Choice Requires="wps">
            <w:drawing>
              <wp:anchor distT="0" distB="0" distL="0" distR="0" simplePos="0" relativeHeight="251660288" behindDoc="1" locked="0" layoutInCell="1" allowOverlap="1">
                <wp:simplePos x="0" y="0"/>
                <wp:positionH relativeFrom="page">
                  <wp:posOffset>4886325</wp:posOffset>
                </wp:positionH>
                <wp:positionV relativeFrom="paragraph">
                  <wp:posOffset>229235</wp:posOffset>
                </wp:positionV>
                <wp:extent cx="965200" cy="0"/>
                <wp:effectExtent l="9525" t="5080" r="6350" b="1397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85AD"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75pt,18.05pt" to="460.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szGwIAADU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" strokeweight=".1134mm">
                <w10:wrap type="topAndBottom" anchorx="page"/>
              </v:line>
            </w:pict>
          </mc:Fallback>
        </mc:AlternateContent>
      </w:r>
      <w:r>
        <w:rPr>
          <w:noProof/>
          <w:lang w:val="en-US" w:eastAsia="en-US"/>
        </w:rPr>
        <mc:AlternateContent>
          <mc:Choice Requires="wps">
            <w:drawing>
              <wp:anchor distT="0" distB="0" distL="0" distR="0" simplePos="0" relativeHeight="251661312" behindDoc="1" locked="0" layoutInCell="1" allowOverlap="1">
                <wp:simplePos x="0" y="0"/>
                <wp:positionH relativeFrom="page">
                  <wp:posOffset>8127365</wp:posOffset>
                </wp:positionH>
                <wp:positionV relativeFrom="paragraph">
                  <wp:posOffset>229235</wp:posOffset>
                </wp:positionV>
                <wp:extent cx="914400" cy="0"/>
                <wp:effectExtent l="12065" t="5080" r="6985"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445C"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95pt,18.05pt" to="711.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" strokeweight=".1134mm">
                <w10:wrap type="topAndBottom" anchorx="page"/>
              </v:line>
            </w:pict>
          </mc:Fallback>
        </mc:AlternateContent>
      </w:r>
    </w:p>
    <w:p w:rsidR="0026503D" w:rsidRPr="0026503D" w:rsidRDefault="0026503D" w:rsidP="0026503D">
      <w:pPr>
        <w:tabs>
          <w:tab w:val="left" w:pos="7696"/>
          <w:tab w:val="left" w:pos="12560"/>
        </w:tabs>
        <w:spacing w:line="152" w:lineRule="exact"/>
        <w:ind w:left="812"/>
        <w:rPr>
          <w:rFonts w:ascii="Times New Roman" w:hAnsi="Times New Roman" w:cs="Times New Roman"/>
          <w:sz w:val="16"/>
        </w:rPr>
      </w:pPr>
      <w:r w:rsidRPr="0026503D">
        <w:rPr>
          <w:rFonts w:ascii="Times New Roman" w:hAnsi="Times New Roman" w:cs="Times New Roman"/>
          <w:sz w:val="16"/>
        </w:rPr>
        <w:t>(vardas,</w:t>
      </w:r>
      <w:r w:rsidRPr="0026503D">
        <w:rPr>
          <w:rFonts w:ascii="Times New Roman" w:hAnsi="Times New Roman" w:cs="Times New Roman"/>
          <w:spacing w:val="-4"/>
          <w:sz w:val="16"/>
        </w:rPr>
        <w:t xml:space="preserve"> </w:t>
      </w:r>
      <w:r w:rsidRPr="0026503D">
        <w:rPr>
          <w:rFonts w:ascii="Times New Roman" w:hAnsi="Times New Roman" w:cs="Times New Roman"/>
          <w:sz w:val="16"/>
        </w:rPr>
        <w:t xml:space="preserve">pavardė)                                                                                          </w:t>
      </w:r>
      <w:r>
        <w:rPr>
          <w:rFonts w:ascii="Times New Roman" w:hAnsi="Times New Roman" w:cs="Times New Roman"/>
          <w:sz w:val="16"/>
        </w:rPr>
        <w:t xml:space="preserve">                         </w:t>
      </w:r>
      <w:r w:rsidRPr="0026503D">
        <w:rPr>
          <w:rFonts w:ascii="Times New Roman" w:hAnsi="Times New Roman" w:cs="Times New Roman"/>
          <w:sz w:val="16"/>
        </w:rPr>
        <w:t xml:space="preserve">     (parašas)</w:t>
      </w:r>
      <w:r w:rsidRPr="0026503D">
        <w:rPr>
          <w:rFonts w:ascii="Times New Roman" w:hAnsi="Times New Roman" w:cs="Times New Roman"/>
          <w:sz w:val="16"/>
        </w:rPr>
        <w:tab/>
        <w:t xml:space="preserve">                                                                       </w:t>
      </w:r>
      <w:r>
        <w:rPr>
          <w:rFonts w:ascii="Times New Roman" w:hAnsi="Times New Roman" w:cs="Times New Roman"/>
          <w:sz w:val="16"/>
        </w:rPr>
        <w:t xml:space="preserve">                        </w:t>
      </w:r>
      <w:r w:rsidRPr="0026503D">
        <w:rPr>
          <w:rFonts w:ascii="Times New Roman" w:hAnsi="Times New Roman" w:cs="Times New Roman"/>
          <w:sz w:val="16"/>
        </w:rPr>
        <w:t xml:space="preserve">           (data)</w:t>
      </w:r>
    </w:p>
    <w:p w:rsidR="0026503D" w:rsidRDefault="0026503D" w:rsidP="0026503D">
      <w:pPr>
        <w:pStyle w:val="Pagrindinistekstas"/>
        <w:spacing w:line="274" w:lineRule="exact"/>
        <w:ind w:left="1521"/>
      </w:pPr>
      <w:r>
        <w:t>Vaiko tėvų (globėjų, rūpintojų) teisės:</w:t>
      </w:r>
    </w:p>
    <w:p w:rsidR="0026503D" w:rsidRDefault="0026503D" w:rsidP="0026503D">
      <w:pPr>
        <w:pStyle w:val="Sraopastraipa"/>
        <w:numPr>
          <w:ilvl w:val="0"/>
          <w:numId w:val="1"/>
        </w:numPr>
        <w:tabs>
          <w:tab w:val="left" w:pos="1620"/>
        </w:tabs>
        <w:rPr>
          <w:sz w:val="24"/>
        </w:rPr>
      </w:pPr>
      <w:r>
        <w:rPr>
          <w:sz w:val="24"/>
        </w:rPr>
        <w:t>Susipažinti su informacija apie tvarkomus vaiko asmens</w:t>
      </w:r>
      <w:r>
        <w:rPr>
          <w:spacing w:val="-4"/>
          <w:sz w:val="24"/>
        </w:rPr>
        <w:t xml:space="preserve"> </w:t>
      </w:r>
      <w:r>
        <w:rPr>
          <w:sz w:val="24"/>
        </w:rPr>
        <w:t>duomenis.</w:t>
      </w:r>
    </w:p>
    <w:p w:rsidR="0026503D" w:rsidRDefault="0026503D" w:rsidP="0026503D">
      <w:pPr>
        <w:pStyle w:val="Sraopastraipa"/>
        <w:numPr>
          <w:ilvl w:val="0"/>
          <w:numId w:val="1"/>
        </w:numPr>
        <w:tabs>
          <w:tab w:val="left" w:pos="1620"/>
        </w:tabs>
        <w:rPr>
          <w:sz w:val="24"/>
        </w:rPr>
      </w:pPr>
      <w:r>
        <w:rPr>
          <w:sz w:val="24"/>
        </w:rPr>
        <w:t>Reikalauti ištaisyti netikslius pateiktus vaiko asmens</w:t>
      </w:r>
      <w:r>
        <w:rPr>
          <w:spacing w:val="-2"/>
          <w:sz w:val="24"/>
        </w:rPr>
        <w:t xml:space="preserve"> </w:t>
      </w:r>
      <w:r>
        <w:rPr>
          <w:sz w:val="24"/>
        </w:rPr>
        <w:t>duomenis.</w:t>
      </w:r>
    </w:p>
    <w:p w:rsidR="0026503D" w:rsidRDefault="0026503D" w:rsidP="0026503D">
      <w:pPr>
        <w:pStyle w:val="Sraopastraipa"/>
        <w:numPr>
          <w:ilvl w:val="0"/>
          <w:numId w:val="1"/>
        </w:numPr>
        <w:tabs>
          <w:tab w:val="left" w:pos="1620"/>
        </w:tabs>
        <w:rPr>
          <w:sz w:val="24"/>
        </w:rPr>
      </w:pPr>
      <w:r>
        <w:rPr>
          <w:sz w:val="24"/>
        </w:rPr>
        <w:t>Reikalauti ištrinti vaiko asmens duomenis (teisė būti</w:t>
      </w:r>
      <w:r>
        <w:rPr>
          <w:spacing w:val="-2"/>
          <w:sz w:val="24"/>
        </w:rPr>
        <w:t xml:space="preserve"> </w:t>
      </w:r>
      <w:r>
        <w:rPr>
          <w:sz w:val="24"/>
        </w:rPr>
        <w:t>pamirštam).</w:t>
      </w:r>
    </w:p>
    <w:p w:rsidR="0026503D" w:rsidRDefault="0026503D" w:rsidP="0026503D">
      <w:pPr>
        <w:pStyle w:val="Sraopastraipa"/>
        <w:numPr>
          <w:ilvl w:val="0"/>
          <w:numId w:val="1"/>
        </w:numPr>
        <w:tabs>
          <w:tab w:val="left" w:pos="1620"/>
        </w:tabs>
        <w:rPr>
          <w:sz w:val="24"/>
        </w:rPr>
      </w:pPr>
      <w:r>
        <w:rPr>
          <w:sz w:val="24"/>
        </w:rPr>
        <w:t>Nesutikti, kad būtų tvarkomi vaiko asmens</w:t>
      </w:r>
      <w:r>
        <w:rPr>
          <w:spacing w:val="-2"/>
          <w:sz w:val="24"/>
        </w:rPr>
        <w:t xml:space="preserve"> </w:t>
      </w:r>
      <w:r>
        <w:rPr>
          <w:sz w:val="24"/>
        </w:rPr>
        <w:t>duomenys.</w:t>
      </w:r>
    </w:p>
    <w:p w:rsidR="0026503D" w:rsidRDefault="0026503D" w:rsidP="0026503D">
      <w:pPr>
        <w:pStyle w:val="Sraopastraipa"/>
        <w:numPr>
          <w:ilvl w:val="0"/>
          <w:numId w:val="1"/>
        </w:numPr>
        <w:tabs>
          <w:tab w:val="left" w:pos="1606"/>
        </w:tabs>
        <w:ind w:left="1605"/>
        <w:rPr>
          <w:sz w:val="24"/>
        </w:rPr>
      </w:pPr>
      <w:r>
        <w:rPr>
          <w:sz w:val="24"/>
        </w:rPr>
        <w:t>Bet kada atšaukti savo duotą</w:t>
      </w:r>
      <w:r>
        <w:rPr>
          <w:spacing w:val="-1"/>
          <w:sz w:val="24"/>
        </w:rPr>
        <w:t xml:space="preserve"> </w:t>
      </w:r>
      <w:r>
        <w:rPr>
          <w:sz w:val="24"/>
        </w:rPr>
        <w:t>sutikimą.</w:t>
      </w:r>
    </w:p>
    <w:p w:rsidR="0026503D" w:rsidRPr="0026503D" w:rsidRDefault="0026503D" w:rsidP="0026503D">
      <w:pPr>
        <w:pStyle w:val="Sraopastraipa"/>
        <w:numPr>
          <w:ilvl w:val="0"/>
          <w:numId w:val="1"/>
        </w:numPr>
        <w:tabs>
          <w:tab w:val="left" w:pos="1608"/>
        </w:tabs>
        <w:ind w:left="1607" w:hanging="242"/>
        <w:rPr>
          <w:sz w:val="24"/>
        </w:rPr>
      </w:pPr>
      <w:r>
        <w:rPr>
          <w:sz w:val="24"/>
        </w:rPr>
        <w:t>Įgyvendinti asmens duomenų perkėlimo</w:t>
      </w:r>
      <w:r>
        <w:rPr>
          <w:spacing w:val="-1"/>
          <w:sz w:val="24"/>
        </w:rPr>
        <w:t xml:space="preserve"> </w:t>
      </w:r>
      <w:r>
        <w:rPr>
          <w:sz w:val="24"/>
        </w:rPr>
        <w:t>teisę.</w:t>
      </w:r>
    </w:p>
    <w:sectPr w:rsidR="0026503D" w:rsidRPr="0026503D" w:rsidSect="0026503D">
      <w:pgSz w:w="16838" w:h="11906" w:orient="landscape"/>
      <w:pgMar w:top="426" w:right="1134" w:bottom="142"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243"/>
    <w:multiLevelType w:val="hybridMultilevel"/>
    <w:tmpl w:val="83F6FAD8"/>
    <w:lvl w:ilvl="0" w:tplc="D5025DB2">
      <w:start w:val="1"/>
      <w:numFmt w:val="decimal"/>
      <w:lvlText w:val="%1."/>
      <w:lvlJc w:val="left"/>
      <w:pPr>
        <w:ind w:left="1619" w:hanging="240"/>
      </w:pPr>
      <w:rPr>
        <w:rFonts w:ascii="Times New Roman" w:eastAsia="Times New Roman" w:hAnsi="Times New Roman" w:cs="Times New Roman" w:hint="default"/>
        <w:spacing w:val="-2"/>
        <w:w w:val="100"/>
        <w:sz w:val="24"/>
        <w:szCs w:val="24"/>
        <w:lang w:val="lt" w:eastAsia="lt" w:bidi="lt"/>
      </w:rPr>
    </w:lvl>
    <w:lvl w:ilvl="1" w:tplc="1194B8E0">
      <w:numFmt w:val="bullet"/>
      <w:lvlText w:val="•"/>
      <w:lvlJc w:val="left"/>
      <w:pPr>
        <w:ind w:left="3081" w:hanging="240"/>
      </w:pPr>
      <w:rPr>
        <w:rFonts w:hint="default"/>
        <w:lang w:val="lt" w:eastAsia="lt" w:bidi="lt"/>
      </w:rPr>
    </w:lvl>
    <w:lvl w:ilvl="2" w:tplc="F8FC86D0">
      <w:numFmt w:val="bullet"/>
      <w:lvlText w:val="•"/>
      <w:lvlJc w:val="left"/>
      <w:pPr>
        <w:ind w:left="4543" w:hanging="240"/>
      </w:pPr>
      <w:rPr>
        <w:rFonts w:hint="default"/>
        <w:lang w:val="lt" w:eastAsia="lt" w:bidi="lt"/>
      </w:rPr>
    </w:lvl>
    <w:lvl w:ilvl="3" w:tplc="3F8643A0">
      <w:numFmt w:val="bullet"/>
      <w:lvlText w:val="•"/>
      <w:lvlJc w:val="left"/>
      <w:pPr>
        <w:ind w:left="6005" w:hanging="240"/>
      </w:pPr>
      <w:rPr>
        <w:rFonts w:hint="default"/>
        <w:lang w:val="lt" w:eastAsia="lt" w:bidi="lt"/>
      </w:rPr>
    </w:lvl>
    <w:lvl w:ilvl="4" w:tplc="BAF01AB4">
      <w:numFmt w:val="bullet"/>
      <w:lvlText w:val="•"/>
      <w:lvlJc w:val="left"/>
      <w:pPr>
        <w:ind w:left="7467" w:hanging="240"/>
      </w:pPr>
      <w:rPr>
        <w:rFonts w:hint="default"/>
        <w:lang w:val="lt" w:eastAsia="lt" w:bidi="lt"/>
      </w:rPr>
    </w:lvl>
    <w:lvl w:ilvl="5" w:tplc="E9DC453A">
      <w:numFmt w:val="bullet"/>
      <w:lvlText w:val="•"/>
      <w:lvlJc w:val="left"/>
      <w:pPr>
        <w:ind w:left="8929" w:hanging="240"/>
      </w:pPr>
      <w:rPr>
        <w:rFonts w:hint="default"/>
        <w:lang w:val="lt" w:eastAsia="lt" w:bidi="lt"/>
      </w:rPr>
    </w:lvl>
    <w:lvl w:ilvl="6" w:tplc="29F89356">
      <w:numFmt w:val="bullet"/>
      <w:lvlText w:val="•"/>
      <w:lvlJc w:val="left"/>
      <w:pPr>
        <w:ind w:left="10391" w:hanging="240"/>
      </w:pPr>
      <w:rPr>
        <w:rFonts w:hint="default"/>
        <w:lang w:val="lt" w:eastAsia="lt" w:bidi="lt"/>
      </w:rPr>
    </w:lvl>
    <w:lvl w:ilvl="7" w:tplc="E8BC1C44">
      <w:numFmt w:val="bullet"/>
      <w:lvlText w:val="•"/>
      <w:lvlJc w:val="left"/>
      <w:pPr>
        <w:ind w:left="11852" w:hanging="240"/>
      </w:pPr>
      <w:rPr>
        <w:rFonts w:hint="default"/>
        <w:lang w:val="lt" w:eastAsia="lt" w:bidi="lt"/>
      </w:rPr>
    </w:lvl>
    <w:lvl w:ilvl="8" w:tplc="E37E1844">
      <w:numFmt w:val="bullet"/>
      <w:lvlText w:val="•"/>
      <w:lvlJc w:val="left"/>
      <w:pPr>
        <w:ind w:left="13314" w:hanging="240"/>
      </w:pPr>
      <w:rPr>
        <w:rFonts w:hint="default"/>
        <w:lang w:val="lt" w:eastAsia="lt" w:bidi="lt"/>
      </w:rPr>
    </w:lvl>
  </w:abstractNum>
  <w:abstractNum w:abstractNumId="1" w15:restartNumberingAfterBreak="0">
    <w:nsid w:val="662D1982"/>
    <w:multiLevelType w:val="hybridMultilevel"/>
    <w:tmpl w:val="6DEA11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31"/>
    <w:rsid w:val="0006516B"/>
    <w:rsid w:val="00112761"/>
    <w:rsid w:val="00195500"/>
    <w:rsid w:val="001B4B55"/>
    <w:rsid w:val="001B7CDF"/>
    <w:rsid w:val="001D0CC1"/>
    <w:rsid w:val="00250ACE"/>
    <w:rsid w:val="0026503D"/>
    <w:rsid w:val="00270F7E"/>
    <w:rsid w:val="002775C5"/>
    <w:rsid w:val="002A2F11"/>
    <w:rsid w:val="002D4F36"/>
    <w:rsid w:val="00403D59"/>
    <w:rsid w:val="00416AE9"/>
    <w:rsid w:val="00435D73"/>
    <w:rsid w:val="00537B83"/>
    <w:rsid w:val="005857E3"/>
    <w:rsid w:val="005B5C92"/>
    <w:rsid w:val="00645135"/>
    <w:rsid w:val="006A07D2"/>
    <w:rsid w:val="006E0631"/>
    <w:rsid w:val="006F3767"/>
    <w:rsid w:val="007401AA"/>
    <w:rsid w:val="00794C68"/>
    <w:rsid w:val="007B21B0"/>
    <w:rsid w:val="008929F9"/>
    <w:rsid w:val="0094623D"/>
    <w:rsid w:val="00A00066"/>
    <w:rsid w:val="00B2516A"/>
    <w:rsid w:val="00B31BD0"/>
    <w:rsid w:val="00C83B64"/>
    <w:rsid w:val="00C92C40"/>
    <w:rsid w:val="00CB41EF"/>
    <w:rsid w:val="00CC75EF"/>
    <w:rsid w:val="00CF4370"/>
    <w:rsid w:val="00D91F6B"/>
    <w:rsid w:val="00D95B3B"/>
    <w:rsid w:val="00DA7155"/>
    <w:rsid w:val="00DC69FF"/>
    <w:rsid w:val="00E17962"/>
    <w:rsid w:val="00F24CB1"/>
    <w:rsid w:val="00F25D87"/>
    <w:rsid w:val="00FA3400"/>
    <w:rsid w:val="00FB1E32"/>
    <w:rsid w:val="00FC5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29617-787A-4FC0-B988-43AB8F90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26503D"/>
    <w:pPr>
      <w:widowControl w:val="0"/>
      <w:autoSpaceDE w:val="0"/>
      <w:autoSpaceDN w:val="0"/>
      <w:spacing w:after="0" w:line="240" w:lineRule="auto"/>
      <w:ind w:left="301"/>
      <w:outlineLvl w:val="0"/>
    </w:pPr>
    <w:rPr>
      <w:rFonts w:ascii="Times New Roman" w:eastAsia="Times New Roman" w:hAnsi="Times New Roman" w:cs="Times New Roman"/>
      <w:b/>
      <w:bCs/>
      <w:sz w:val="24"/>
      <w:szCs w:val="24"/>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E0631"/>
    <w:rPr>
      <w:b/>
      <w:bCs/>
    </w:rPr>
  </w:style>
  <w:style w:type="paragraph" w:styleId="Betarp">
    <w:name w:val="No Spacing"/>
    <w:uiPriority w:val="1"/>
    <w:qFormat/>
    <w:rsid w:val="00FA3400"/>
    <w:pPr>
      <w:spacing w:after="0" w:line="240" w:lineRule="auto"/>
    </w:pPr>
  </w:style>
  <w:style w:type="character" w:customStyle="1" w:styleId="Antrat1Diagrama">
    <w:name w:val="Antraštė 1 Diagrama"/>
    <w:basedOn w:val="Numatytasispastraiposriftas"/>
    <w:link w:val="Antrat1"/>
    <w:uiPriority w:val="1"/>
    <w:rsid w:val="0026503D"/>
    <w:rPr>
      <w:rFonts w:ascii="Times New Roman" w:eastAsia="Times New Roman" w:hAnsi="Times New Roman" w:cs="Times New Roman"/>
      <w:b/>
      <w:bCs/>
      <w:sz w:val="24"/>
      <w:szCs w:val="24"/>
      <w:lang w:val="lt" w:eastAsia="lt"/>
    </w:rPr>
  </w:style>
  <w:style w:type="paragraph" w:styleId="Pagrindinistekstas">
    <w:name w:val="Body Text"/>
    <w:basedOn w:val="prastasis"/>
    <w:link w:val="PagrindinistekstasDiagrama"/>
    <w:uiPriority w:val="1"/>
    <w:qFormat/>
    <w:rsid w:val="0026503D"/>
    <w:pPr>
      <w:widowControl w:val="0"/>
      <w:autoSpaceDE w:val="0"/>
      <w:autoSpaceDN w:val="0"/>
      <w:spacing w:after="0" w:line="240" w:lineRule="auto"/>
      <w:ind w:left="102"/>
    </w:pPr>
    <w:rPr>
      <w:rFonts w:ascii="Times New Roman" w:eastAsia="Times New Roman" w:hAnsi="Times New Roman" w:cs="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26503D"/>
    <w:rPr>
      <w:rFonts w:ascii="Times New Roman" w:eastAsia="Times New Roman" w:hAnsi="Times New Roman" w:cs="Times New Roman"/>
      <w:sz w:val="24"/>
      <w:szCs w:val="24"/>
      <w:lang w:val="lt" w:eastAsia="lt"/>
    </w:rPr>
  </w:style>
  <w:style w:type="paragraph" w:styleId="Sraopastraipa">
    <w:name w:val="List Paragraph"/>
    <w:basedOn w:val="prastasis"/>
    <w:uiPriority w:val="1"/>
    <w:qFormat/>
    <w:rsid w:val="0026503D"/>
    <w:pPr>
      <w:widowControl w:val="0"/>
      <w:autoSpaceDE w:val="0"/>
      <w:autoSpaceDN w:val="0"/>
      <w:spacing w:after="0" w:line="240" w:lineRule="auto"/>
      <w:ind w:left="102" w:firstLine="1080"/>
      <w:jc w:val="both"/>
    </w:pPr>
    <w:rPr>
      <w:rFonts w:ascii="Times New Roman" w:eastAsia="Times New Roman" w:hAnsi="Times New Roman" w:cs="Times New Roman"/>
      <w:lang w:val="lt" w:eastAsia="lt"/>
    </w:rPr>
  </w:style>
  <w:style w:type="paragraph" w:customStyle="1" w:styleId="TableParagraph">
    <w:name w:val="Table Paragraph"/>
    <w:basedOn w:val="prastasis"/>
    <w:uiPriority w:val="1"/>
    <w:qFormat/>
    <w:rsid w:val="0026503D"/>
    <w:pPr>
      <w:widowControl w:val="0"/>
      <w:autoSpaceDE w:val="0"/>
      <w:autoSpaceDN w:val="0"/>
      <w:spacing w:after="0" w:line="240" w:lineRule="auto"/>
    </w:pPr>
    <w:rPr>
      <w:rFonts w:ascii="Times New Roman" w:eastAsia="Times New Roman" w:hAnsi="Times New Roman"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127D-507E-433E-A7A6-374F1BB2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5542</Words>
  <Characters>31593</Characters>
  <Application>Microsoft Office Word</Application>
  <DocSecurity>0</DocSecurity>
  <Lines>263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Pavaduotoja</cp:lastModifiedBy>
  <cp:revision>3</cp:revision>
  <cp:lastPrinted>2019-03-07T07:42:00Z</cp:lastPrinted>
  <dcterms:created xsi:type="dcterms:W3CDTF">2022-03-15T07:28:00Z</dcterms:created>
  <dcterms:modified xsi:type="dcterms:W3CDTF">2022-03-15T07:28:00Z</dcterms:modified>
</cp:coreProperties>
</file>